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143575" w14:textId="77777777" w:rsidR="00132E7D" w:rsidRDefault="00132E7D" w:rsidP="00132E7D">
      <w:pPr>
        <w:tabs>
          <w:tab w:val="left" w:pos="1481"/>
          <w:tab w:val="center" w:pos="5400"/>
        </w:tabs>
        <w:jc w:val="center"/>
        <w:rPr>
          <w:rFonts w:ascii="Arial" w:hAnsi="Arial" w:cs="Arial"/>
          <w:b/>
          <w:sz w:val="24"/>
          <w:szCs w:val="24"/>
        </w:rPr>
      </w:pPr>
      <w:r w:rsidRPr="00EB4E80">
        <w:rPr>
          <w:rFonts w:ascii="Arial" w:hAnsi="Arial" w:cs="Arial"/>
          <w:b/>
          <w:sz w:val="24"/>
          <w:szCs w:val="24"/>
        </w:rPr>
        <w:t xml:space="preserve">CRANHAM PARISH </w:t>
      </w:r>
      <w:r>
        <w:rPr>
          <w:rFonts w:ascii="Arial" w:hAnsi="Arial" w:cs="Arial"/>
          <w:b/>
          <w:sz w:val="24"/>
          <w:szCs w:val="24"/>
        </w:rPr>
        <w:t>COUNCIL</w:t>
      </w:r>
    </w:p>
    <w:p w14:paraId="3B53B7A6" w14:textId="1E55CD23" w:rsidR="00132E7D" w:rsidRDefault="00132E7D" w:rsidP="00132E7D">
      <w:pPr>
        <w:tabs>
          <w:tab w:val="left" w:pos="1481"/>
          <w:tab w:val="center" w:pos="5400"/>
        </w:tabs>
        <w:jc w:val="center"/>
        <w:rPr>
          <w:rFonts w:ascii="Arial" w:hAnsi="Arial" w:cs="Arial"/>
          <w:b/>
          <w:sz w:val="24"/>
          <w:szCs w:val="24"/>
        </w:rPr>
      </w:pPr>
      <w:r>
        <w:rPr>
          <w:rFonts w:ascii="Arial" w:hAnsi="Arial" w:cs="Arial"/>
          <w:b/>
          <w:sz w:val="24"/>
          <w:szCs w:val="24"/>
        </w:rPr>
        <w:t xml:space="preserve">Agenda of </w:t>
      </w:r>
    </w:p>
    <w:p w14:paraId="15B935BF" w14:textId="3E989683" w:rsidR="00132E7D" w:rsidRPr="00EB4E80" w:rsidRDefault="00132E7D" w:rsidP="00132E7D">
      <w:pPr>
        <w:tabs>
          <w:tab w:val="left" w:pos="1481"/>
          <w:tab w:val="center" w:pos="5400"/>
        </w:tabs>
        <w:jc w:val="center"/>
        <w:rPr>
          <w:rFonts w:ascii="Arial" w:hAnsi="Arial" w:cs="Arial"/>
          <w:b/>
          <w:sz w:val="24"/>
          <w:szCs w:val="24"/>
        </w:rPr>
      </w:pPr>
      <w:r w:rsidRPr="00EB4E80">
        <w:rPr>
          <w:rFonts w:ascii="Arial" w:hAnsi="Arial" w:cs="Arial"/>
          <w:b/>
          <w:sz w:val="24"/>
          <w:szCs w:val="24"/>
        </w:rPr>
        <w:t>MEETING</w:t>
      </w:r>
      <w:r>
        <w:rPr>
          <w:rFonts w:ascii="Arial" w:hAnsi="Arial" w:cs="Arial"/>
          <w:b/>
          <w:sz w:val="24"/>
          <w:szCs w:val="24"/>
        </w:rPr>
        <w:t xml:space="preserve"> TO BE </w:t>
      </w:r>
      <w:r w:rsidRPr="00EB4E80">
        <w:rPr>
          <w:rFonts w:ascii="Arial" w:hAnsi="Arial" w:cs="Arial"/>
          <w:b/>
          <w:sz w:val="24"/>
          <w:szCs w:val="24"/>
        </w:rPr>
        <w:t>HELD AT 7.</w:t>
      </w:r>
      <w:r>
        <w:rPr>
          <w:rFonts w:ascii="Arial" w:hAnsi="Arial" w:cs="Arial"/>
          <w:b/>
          <w:sz w:val="24"/>
          <w:szCs w:val="24"/>
        </w:rPr>
        <w:t>0</w:t>
      </w:r>
      <w:r w:rsidRPr="00EB4E80">
        <w:rPr>
          <w:rFonts w:ascii="Arial" w:hAnsi="Arial" w:cs="Arial"/>
          <w:b/>
          <w:sz w:val="24"/>
          <w:szCs w:val="24"/>
        </w:rPr>
        <w:t xml:space="preserve">0PM ON </w:t>
      </w:r>
      <w:r>
        <w:rPr>
          <w:rFonts w:ascii="Arial" w:hAnsi="Arial" w:cs="Arial"/>
          <w:b/>
          <w:sz w:val="24"/>
          <w:szCs w:val="24"/>
        </w:rPr>
        <w:t>7</w:t>
      </w:r>
      <w:r w:rsidRPr="00132E7D">
        <w:rPr>
          <w:rFonts w:ascii="Arial" w:hAnsi="Arial" w:cs="Arial"/>
          <w:b/>
          <w:sz w:val="24"/>
          <w:szCs w:val="24"/>
          <w:vertAlign w:val="superscript"/>
        </w:rPr>
        <w:t>TH</w:t>
      </w:r>
      <w:r>
        <w:rPr>
          <w:rFonts w:ascii="Arial" w:hAnsi="Arial" w:cs="Arial"/>
          <w:b/>
          <w:sz w:val="24"/>
          <w:szCs w:val="24"/>
        </w:rPr>
        <w:t xml:space="preserve"> NOVEMBER 2023</w:t>
      </w:r>
    </w:p>
    <w:p w14:paraId="7D4F9D13" w14:textId="77777777" w:rsidR="00132E7D" w:rsidRPr="00EB4E80" w:rsidRDefault="00132E7D" w:rsidP="00132E7D">
      <w:pPr>
        <w:tabs>
          <w:tab w:val="left" w:pos="1481"/>
          <w:tab w:val="center" w:pos="5400"/>
        </w:tabs>
        <w:jc w:val="center"/>
        <w:rPr>
          <w:rFonts w:ascii="Arial" w:hAnsi="Arial" w:cs="Arial"/>
          <w:b/>
          <w:sz w:val="24"/>
          <w:szCs w:val="24"/>
        </w:rPr>
      </w:pPr>
      <w:r w:rsidRPr="00EB4E80">
        <w:rPr>
          <w:rFonts w:ascii="Arial" w:hAnsi="Arial" w:cs="Arial"/>
          <w:b/>
          <w:sz w:val="24"/>
          <w:szCs w:val="24"/>
        </w:rPr>
        <w:t>IN THE VILLAGE HALL</w:t>
      </w:r>
    </w:p>
    <w:p w14:paraId="7249E70C" w14:textId="77777777" w:rsidR="00132E7D" w:rsidRDefault="00132E7D" w:rsidP="00132E7D">
      <w:pPr>
        <w:tabs>
          <w:tab w:val="left" w:pos="1481"/>
          <w:tab w:val="center" w:pos="5400"/>
        </w:tabs>
        <w:jc w:val="center"/>
        <w:rPr>
          <w:rFonts w:ascii="Arial" w:hAnsi="Arial" w:cs="Arial"/>
          <w:b/>
          <w:sz w:val="32"/>
          <w:szCs w:val="32"/>
        </w:rPr>
      </w:pPr>
    </w:p>
    <w:tbl>
      <w:tblPr>
        <w:tblW w:w="100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2"/>
        <w:gridCol w:w="8841"/>
      </w:tblGrid>
      <w:tr w:rsidR="00132E7D" w:rsidRPr="00807C75" w14:paraId="327AB546" w14:textId="77777777" w:rsidTr="00CF2003">
        <w:trPr>
          <w:trHeight w:val="267"/>
        </w:trPr>
        <w:tc>
          <w:tcPr>
            <w:tcW w:w="1252" w:type="dxa"/>
            <w:shd w:val="clear" w:color="auto" w:fill="auto"/>
          </w:tcPr>
          <w:p w14:paraId="1831AF06" w14:textId="77777777" w:rsidR="00132E7D" w:rsidRPr="00807C75" w:rsidRDefault="00132E7D" w:rsidP="00CF2003">
            <w:pPr>
              <w:numPr>
                <w:ilvl w:val="0"/>
                <w:numId w:val="1"/>
              </w:numPr>
              <w:overflowPunct/>
              <w:ind w:hanging="682"/>
              <w:jc w:val="both"/>
              <w:rPr>
                <w:rStyle w:val="Strong"/>
                <w:rFonts w:ascii="Arial" w:eastAsia="Calibri" w:hAnsi="Arial" w:cs="Arial"/>
                <w:sz w:val="24"/>
                <w:szCs w:val="24"/>
              </w:rPr>
            </w:pPr>
          </w:p>
        </w:tc>
        <w:tc>
          <w:tcPr>
            <w:tcW w:w="8841" w:type="dxa"/>
            <w:shd w:val="clear" w:color="auto" w:fill="auto"/>
          </w:tcPr>
          <w:p w14:paraId="45142FCD" w14:textId="77777777" w:rsidR="00132E7D" w:rsidRPr="00807C75" w:rsidRDefault="00132E7D" w:rsidP="00CF2003">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Welcome from Chair </w:t>
            </w:r>
          </w:p>
        </w:tc>
      </w:tr>
      <w:tr w:rsidR="00132E7D" w:rsidRPr="00807C75" w14:paraId="6327B15A" w14:textId="77777777" w:rsidTr="00CF2003">
        <w:trPr>
          <w:trHeight w:val="355"/>
        </w:trPr>
        <w:tc>
          <w:tcPr>
            <w:tcW w:w="1252" w:type="dxa"/>
            <w:shd w:val="clear" w:color="auto" w:fill="auto"/>
          </w:tcPr>
          <w:p w14:paraId="28890431" w14:textId="77777777" w:rsidR="00132E7D" w:rsidRPr="00807C75" w:rsidRDefault="00132E7D" w:rsidP="00CF2003">
            <w:pPr>
              <w:numPr>
                <w:ilvl w:val="0"/>
                <w:numId w:val="1"/>
              </w:numPr>
              <w:overflowPunct/>
              <w:ind w:hanging="682"/>
              <w:jc w:val="both"/>
              <w:rPr>
                <w:rStyle w:val="Strong"/>
                <w:rFonts w:ascii="Arial" w:eastAsia="Calibri" w:hAnsi="Arial" w:cs="Arial"/>
                <w:sz w:val="24"/>
                <w:szCs w:val="24"/>
              </w:rPr>
            </w:pPr>
          </w:p>
        </w:tc>
        <w:tc>
          <w:tcPr>
            <w:tcW w:w="8841" w:type="dxa"/>
            <w:shd w:val="clear" w:color="auto" w:fill="auto"/>
          </w:tcPr>
          <w:p w14:paraId="2B728366" w14:textId="0707A3F6" w:rsidR="00132E7D" w:rsidRPr="00807C75" w:rsidRDefault="00132E7D" w:rsidP="00CF2003">
            <w:pPr>
              <w:ind w:left="40"/>
              <w:rPr>
                <w:rFonts w:ascii="Arial" w:eastAsia="Calibri" w:hAnsi="Arial" w:cs="Arial"/>
                <w:b/>
                <w:bCs/>
                <w:sz w:val="24"/>
                <w:szCs w:val="24"/>
                <w:lang w:val="en-US"/>
              </w:rPr>
            </w:pPr>
            <w:r>
              <w:rPr>
                <w:rFonts w:ascii="Arial" w:eastAsia="Calibri" w:hAnsi="Arial" w:cs="Arial"/>
                <w:b/>
                <w:bCs/>
                <w:sz w:val="24"/>
                <w:szCs w:val="24"/>
                <w:lang w:val="en-US"/>
              </w:rPr>
              <w:t xml:space="preserve">Council to note no applicants have been received for co-option for vacancy of Parish </w:t>
            </w:r>
            <w:proofErr w:type="spellStart"/>
            <w:r>
              <w:rPr>
                <w:rFonts w:ascii="Arial" w:eastAsia="Calibri" w:hAnsi="Arial" w:cs="Arial"/>
                <w:b/>
                <w:bCs/>
                <w:sz w:val="24"/>
                <w:szCs w:val="24"/>
                <w:lang w:val="en-US"/>
              </w:rPr>
              <w:t>Councillor</w:t>
            </w:r>
            <w:proofErr w:type="spellEnd"/>
          </w:p>
        </w:tc>
      </w:tr>
      <w:tr w:rsidR="00132E7D" w:rsidRPr="00807C75" w14:paraId="4AF20DF5" w14:textId="77777777" w:rsidTr="00CF2003">
        <w:trPr>
          <w:trHeight w:val="818"/>
        </w:trPr>
        <w:tc>
          <w:tcPr>
            <w:tcW w:w="1252" w:type="dxa"/>
            <w:shd w:val="clear" w:color="auto" w:fill="auto"/>
          </w:tcPr>
          <w:p w14:paraId="04CBA69C" w14:textId="77777777" w:rsidR="00132E7D" w:rsidRPr="00807C75" w:rsidRDefault="00132E7D" w:rsidP="00CF2003">
            <w:pPr>
              <w:numPr>
                <w:ilvl w:val="0"/>
                <w:numId w:val="1"/>
              </w:numPr>
              <w:overflowPunct/>
              <w:ind w:hanging="682"/>
              <w:jc w:val="both"/>
              <w:rPr>
                <w:rStyle w:val="Strong"/>
                <w:rFonts w:ascii="Arial" w:eastAsia="Calibri" w:hAnsi="Arial" w:cs="Arial"/>
                <w:sz w:val="24"/>
                <w:szCs w:val="24"/>
              </w:rPr>
            </w:pPr>
          </w:p>
        </w:tc>
        <w:tc>
          <w:tcPr>
            <w:tcW w:w="8841" w:type="dxa"/>
            <w:shd w:val="clear" w:color="auto" w:fill="auto"/>
          </w:tcPr>
          <w:p w14:paraId="13C36B24" w14:textId="1E7BE5F9" w:rsidR="00132E7D" w:rsidRPr="00807C75" w:rsidRDefault="00132E7D" w:rsidP="00CF2003">
            <w:pPr>
              <w:ind w:left="40"/>
              <w:rPr>
                <w:rStyle w:val="Strong"/>
                <w:rFonts w:ascii="Arial" w:eastAsia="Calibri" w:hAnsi="Arial" w:cs="Arial"/>
                <w:sz w:val="24"/>
                <w:szCs w:val="24"/>
              </w:rPr>
            </w:pPr>
            <w:r w:rsidRPr="00807C75">
              <w:rPr>
                <w:rFonts w:ascii="Arial" w:eastAsia="Calibri" w:hAnsi="Arial" w:cs="Arial"/>
                <w:b/>
                <w:bCs/>
                <w:sz w:val="24"/>
                <w:szCs w:val="24"/>
                <w:lang w:val="en-US"/>
              </w:rPr>
              <w:t xml:space="preserve">Attendance </w:t>
            </w:r>
            <w:r>
              <w:rPr>
                <w:rFonts w:ascii="Arial" w:eastAsia="Calibri" w:hAnsi="Arial" w:cs="Arial"/>
                <w:b/>
                <w:bCs/>
                <w:sz w:val="24"/>
                <w:szCs w:val="24"/>
                <w:lang w:val="en-US"/>
              </w:rPr>
              <w:t xml:space="preserve">to be </w:t>
            </w:r>
            <w:r w:rsidRPr="00807C75">
              <w:rPr>
                <w:rFonts w:ascii="Arial" w:eastAsia="Calibri" w:hAnsi="Arial" w:cs="Arial"/>
                <w:b/>
                <w:bCs/>
                <w:sz w:val="24"/>
                <w:szCs w:val="24"/>
                <w:lang w:val="en-US"/>
              </w:rPr>
              <w:t>recorded</w:t>
            </w:r>
            <w:r>
              <w:rPr>
                <w:rFonts w:ascii="Arial" w:eastAsia="Calibri" w:hAnsi="Arial" w:cs="Arial"/>
                <w:b/>
                <w:bCs/>
                <w:sz w:val="24"/>
                <w:szCs w:val="24"/>
                <w:lang w:val="en-US"/>
              </w:rPr>
              <w:t xml:space="preserve"> (anticipated </w:t>
            </w:r>
            <w:r w:rsidRPr="00807C75">
              <w:rPr>
                <w:rFonts w:ascii="Arial" w:eastAsia="Calibri" w:hAnsi="Arial" w:cs="Arial"/>
                <w:b/>
                <w:bCs/>
                <w:sz w:val="24"/>
                <w:szCs w:val="24"/>
                <w:lang w:val="en-US"/>
              </w:rPr>
              <w:t xml:space="preserve">as </w:t>
            </w:r>
            <w:r w:rsidRPr="00807C75">
              <w:rPr>
                <w:rFonts w:ascii="Arial" w:eastAsia="Calibri" w:hAnsi="Arial" w:cs="Arial"/>
                <w:b/>
                <w:bCs/>
                <w:sz w:val="24"/>
                <w:szCs w:val="24"/>
              </w:rPr>
              <w:t>Parish Councillor, Nigel Cooper</w:t>
            </w:r>
            <w:r>
              <w:rPr>
                <w:rFonts w:ascii="Arial" w:eastAsia="Calibri" w:hAnsi="Arial" w:cs="Arial"/>
                <w:b/>
                <w:bCs/>
                <w:sz w:val="24"/>
                <w:szCs w:val="24"/>
              </w:rPr>
              <w:t xml:space="preserve">, </w:t>
            </w:r>
            <w:r w:rsidRPr="00807C75">
              <w:rPr>
                <w:rFonts w:ascii="Arial" w:eastAsia="Calibri" w:hAnsi="Arial" w:cs="Arial"/>
                <w:b/>
                <w:bCs/>
                <w:sz w:val="24"/>
                <w:szCs w:val="24"/>
              </w:rPr>
              <w:t>Sue Elliott</w:t>
            </w:r>
            <w:r>
              <w:rPr>
                <w:rFonts w:ascii="Arial" w:eastAsia="Calibri" w:hAnsi="Arial" w:cs="Arial"/>
                <w:b/>
                <w:bCs/>
                <w:sz w:val="24"/>
                <w:szCs w:val="24"/>
              </w:rPr>
              <w:t xml:space="preserve">, </w:t>
            </w:r>
            <w:r w:rsidRPr="00807C75">
              <w:rPr>
                <w:rFonts w:ascii="Arial" w:eastAsia="Calibri" w:hAnsi="Arial" w:cs="Arial"/>
                <w:b/>
                <w:bCs/>
                <w:sz w:val="24"/>
                <w:szCs w:val="24"/>
              </w:rPr>
              <w:t>Richard Overs</w:t>
            </w:r>
            <w:r>
              <w:rPr>
                <w:rFonts w:ascii="Arial" w:eastAsia="Calibri" w:hAnsi="Arial" w:cs="Arial"/>
                <w:b/>
                <w:bCs/>
                <w:sz w:val="24"/>
                <w:szCs w:val="24"/>
              </w:rPr>
              <w:t>,</w:t>
            </w:r>
            <w:r w:rsidRPr="00807C75">
              <w:rPr>
                <w:rFonts w:ascii="Arial" w:eastAsia="Calibri" w:hAnsi="Arial" w:cs="Arial"/>
                <w:b/>
                <w:bCs/>
                <w:sz w:val="24"/>
                <w:szCs w:val="24"/>
              </w:rPr>
              <w:t xml:space="preserve"> Jenny Barraclough</w:t>
            </w:r>
            <w:r>
              <w:rPr>
                <w:rFonts w:ascii="Arial" w:eastAsia="Calibri" w:hAnsi="Arial" w:cs="Arial"/>
                <w:b/>
                <w:bCs/>
                <w:sz w:val="24"/>
                <w:szCs w:val="24"/>
              </w:rPr>
              <w:t xml:space="preserve">, </w:t>
            </w:r>
            <w:r w:rsidRPr="00807C75">
              <w:rPr>
                <w:rFonts w:ascii="Arial" w:eastAsia="Calibri" w:hAnsi="Arial" w:cs="Arial"/>
                <w:b/>
                <w:bCs/>
                <w:sz w:val="24"/>
                <w:szCs w:val="24"/>
              </w:rPr>
              <w:t>Peter Shaw</w:t>
            </w:r>
            <w:r>
              <w:rPr>
                <w:rFonts w:ascii="Arial" w:eastAsia="Calibri" w:hAnsi="Arial" w:cs="Arial"/>
                <w:b/>
                <w:bCs/>
                <w:sz w:val="24"/>
                <w:szCs w:val="24"/>
              </w:rPr>
              <w:t xml:space="preserve">, </w:t>
            </w:r>
            <w:r w:rsidRPr="00807C75">
              <w:rPr>
                <w:rFonts w:ascii="Arial" w:eastAsia="Calibri" w:hAnsi="Arial" w:cs="Arial"/>
                <w:b/>
                <w:bCs/>
                <w:sz w:val="24"/>
                <w:szCs w:val="24"/>
              </w:rPr>
              <w:t>District Councillor Julie Job</w:t>
            </w:r>
            <w:r>
              <w:rPr>
                <w:rFonts w:ascii="Arial" w:eastAsia="Calibri" w:hAnsi="Arial" w:cs="Arial"/>
                <w:b/>
                <w:bCs/>
                <w:sz w:val="24"/>
                <w:szCs w:val="24"/>
              </w:rPr>
              <w:t xml:space="preserve"> &amp;</w:t>
            </w:r>
            <w:r w:rsidRPr="00807C75">
              <w:rPr>
                <w:rFonts w:ascii="Arial" w:eastAsia="Calibri" w:hAnsi="Arial" w:cs="Arial"/>
                <w:b/>
                <w:bCs/>
                <w:sz w:val="24"/>
                <w:szCs w:val="24"/>
              </w:rPr>
              <w:t xml:space="preserve"> County Councillor Sue Williams</w:t>
            </w:r>
            <w:r>
              <w:rPr>
                <w:rFonts w:ascii="Arial" w:eastAsia="Calibri" w:hAnsi="Arial" w:cs="Arial"/>
                <w:b/>
                <w:bCs/>
                <w:sz w:val="24"/>
                <w:szCs w:val="24"/>
              </w:rPr>
              <w:t xml:space="preserve">, members of the </w:t>
            </w:r>
            <w:proofErr w:type="gramStart"/>
            <w:r>
              <w:rPr>
                <w:rFonts w:ascii="Arial" w:eastAsia="Calibri" w:hAnsi="Arial" w:cs="Arial"/>
                <w:b/>
                <w:bCs/>
                <w:sz w:val="24"/>
                <w:szCs w:val="24"/>
              </w:rPr>
              <w:t>public )</w:t>
            </w:r>
            <w:proofErr w:type="gramEnd"/>
          </w:p>
        </w:tc>
      </w:tr>
      <w:tr w:rsidR="00132E7D" w:rsidRPr="00807C75" w14:paraId="6279AE00" w14:textId="77777777" w:rsidTr="00CF2003">
        <w:trPr>
          <w:trHeight w:val="437"/>
        </w:trPr>
        <w:tc>
          <w:tcPr>
            <w:tcW w:w="1252" w:type="dxa"/>
            <w:shd w:val="clear" w:color="auto" w:fill="auto"/>
          </w:tcPr>
          <w:p w14:paraId="430E4D97" w14:textId="77777777" w:rsidR="00132E7D" w:rsidRPr="00807C75" w:rsidRDefault="00132E7D" w:rsidP="00CF2003">
            <w:pPr>
              <w:numPr>
                <w:ilvl w:val="0"/>
                <w:numId w:val="1"/>
              </w:numPr>
              <w:overflowPunct/>
              <w:ind w:hanging="682"/>
              <w:jc w:val="both"/>
              <w:rPr>
                <w:rStyle w:val="Strong"/>
                <w:rFonts w:ascii="Arial" w:eastAsia="Calibri" w:hAnsi="Arial" w:cs="Arial"/>
                <w:sz w:val="24"/>
                <w:szCs w:val="24"/>
              </w:rPr>
            </w:pPr>
          </w:p>
        </w:tc>
        <w:tc>
          <w:tcPr>
            <w:tcW w:w="8841" w:type="dxa"/>
            <w:shd w:val="clear" w:color="auto" w:fill="auto"/>
          </w:tcPr>
          <w:p w14:paraId="16C36EAD" w14:textId="061BA2A6" w:rsidR="00132E7D" w:rsidRPr="00807C75" w:rsidRDefault="00132E7D" w:rsidP="00CF2003">
            <w:pPr>
              <w:overflowPunct/>
              <w:rPr>
                <w:rStyle w:val="Strong"/>
                <w:rFonts w:ascii="Arial" w:eastAsia="Calibri" w:hAnsi="Arial" w:cs="Arial"/>
                <w:sz w:val="24"/>
                <w:szCs w:val="24"/>
              </w:rPr>
            </w:pPr>
            <w:r w:rsidRPr="00807C75">
              <w:rPr>
                <w:rStyle w:val="Strong"/>
                <w:rFonts w:ascii="Arial" w:eastAsia="Calibri" w:hAnsi="Arial" w:cs="Arial"/>
                <w:sz w:val="24"/>
                <w:szCs w:val="24"/>
              </w:rPr>
              <w:t>Apologies received</w:t>
            </w:r>
            <w:r>
              <w:rPr>
                <w:rStyle w:val="Strong"/>
                <w:rFonts w:ascii="Arial" w:eastAsia="Calibri" w:hAnsi="Arial" w:cs="Arial"/>
                <w:sz w:val="24"/>
                <w:szCs w:val="24"/>
              </w:rPr>
              <w:t xml:space="preserve"> to be approved/</w:t>
            </w:r>
            <w:r w:rsidRPr="00807C75">
              <w:rPr>
                <w:rStyle w:val="Strong"/>
                <w:rFonts w:ascii="Arial" w:eastAsia="Calibri" w:hAnsi="Arial" w:cs="Arial"/>
                <w:sz w:val="24"/>
                <w:szCs w:val="24"/>
              </w:rPr>
              <w:t xml:space="preserve">recorded </w:t>
            </w:r>
          </w:p>
        </w:tc>
      </w:tr>
      <w:tr w:rsidR="00132E7D" w:rsidRPr="00807C75" w14:paraId="1C9A035F" w14:textId="77777777" w:rsidTr="00CF2003">
        <w:trPr>
          <w:trHeight w:val="267"/>
        </w:trPr>
        <w:tc>
          <w:tcPr>
            <w:tcW w:w="1252" w:type="dxa"/>
            <w:shd w:val="clear" w:color="auto" w:fill="auto"/>
          </w:tcPr>
          <w:p w14:paraId="711516F4" w14:textId="77777777" w:rsidR="00132E7D" w:rsidRPr="00807C75" w:rsidRDefault="00132E7D" w:rsidP="00CF2003">
            <w:pPr>
              <w:numPr>
                <w:ilvl w:val="0"/>
                <w:numId w:val="1"/>
              </w:numPr>
              <w:overflowPunct/>
              <w:ind w:hanging="682"/>
              <w:jc w:val="both"/>
              <w:rPr>
                <w:rStyle w:val="Strong"/>
                <w:rFonts w:ascii="Arial" w:eastAsia="Calibri" w:hAnsi="Arial" w:cs="Arial"/>
                <w:sz w:val="24"/>
                <w:szCs w:val="24"/>
              </w:rPr>
            </w:pPr>
          </w:p>
        </w:tc>
        <w:tc>
          <w:tcPr>
            <w:tcW w:w="8841" w:type="dxa"/>
            <w:shd w:val="clear" w:color="auto" w:fill="auto"/>
          </w:tcPr>
          <w:p w14:paraId="511E907E" w14:textId="221DA924" w:rsidR="00132E7D" w:rsidRPr="00807C75" w:rsidRDefault="00132E7D" w:rsidP="00CF2003">
            <w:pPr>
              <w:ind w:left="40" w:hanging="40"/>
              <w:rPr>
                <w:rStyle w:val="Strong"/>
                <w:rFonts w:ascii="Arial" w:eastAsia="Calibri" w:hAnsi="Arial" w:cs="Arial"/>
                <w:sz w:val="24"/>
                <w:szCs w:val="24"/>
                <w:lang w:val="en-US"/>
              </w:rPr>
            </w:pPr>
            <w:r w:rsidRPr="00807C75">
              <w:rPr>
                <w:rFonts w:ascii="Arial" w:eastAsia="Calibri" w:hAnsi="Arial" w:cs="Arial"/>
                <w:b/>
                <w:bCs/>
                <w:sz w:val="24"/>
                <w:szCs w:val="24"/>
                <w:lang w:val="en-US"/>
              </w:rPr>
              <w:t xml:space="preserve">Declaration of Interest for matters on the agenda </w:t>
            </w:r>
            <w:r>
              <w:rPr>
                <w:rFonts w:ascii="Arial" w:eastAsia="Calibri" w:hAnsi="Arial" w:cs="Arial"/>
                <w:b/>
                <w:bCs/>
                <w:sz w:val="24"/>
                <w:szCs w:val="24"/>
                <w:lang w:val="en-US"/>
              </w:rPr>
              <w:t>to be</w:t>
            </w:r>
            <w:r w:rsidRPr="00807C75">
              <w:rPr>
                <w:rFonts w:ascii="Arial" w:eastAsia="Calibri" w:hAnsi="Arial" w:cs="Arial"/>
                <w:b/>
                <w:bCs/>
                <w:sz w:val="24"/>
                <w:szCs w:val="24"/>
                <w:lang w:val="en-US"/>
              </w:rPr>
              <w:t xml:space="preserve"> invited</w:t>
            </w:r>
          </w:p>
        </w:tc>
      </w:tr>
      <w:tr w:rsidR="00132E7D" w:rsidRPr="00807C75" w14:paraId="0E1234C5" w14:textId="77777777" w:rsidTr="00CF2003">
        <w:trPr>
          <w:trHeight w:val="276"/>
        </w:trPr>
        <w:tc>
          <w:tcPr>
            <w:tcW w:w="1252" w:type="dxa"/>
            <w:shd w:val="clear" w:color="auto" w:fill="auto"/>
          </w:tcPr>
          <w:p w14:paraId="5B8025EE" w14:textId="77777777" w:rsidR="00132E7D" w:rsidRPr="00807C75" w:rsidRDefault="00132E7D" w:rsidP="00CF2003">
            <w:pPr>
              <w:numPr>
                <w:ilvl w:val="0"/>
                <w:numId w:val="1"/>
              </w:numPr>
              <w:overflowPunct/>
              <w:ind w:hanging="682"/>
              <w:jc w:val="both"/>
              <w:rPr>
                <w:rStyle w:val="Strong"/>
                <w:rFonts w:ascii="Arial" w:eastAsia="Calibri" w:hAnsi="Arial" w:cs="Arial"/>
                <w:sz w:val="24"/>
                <w:szCs w:val="24"/>
              </w:rPr>
            </w:pPr>
          </w:p>
        </w:tc>
        <w:tc>
          <w:tcPr>
            <w:tcW w:w="8841" w:type="dxa"/>
            <w:shd w:val="clear" w:color="auto" w:fill="auto"/>
          </w:tcPr>
          <w:p w14:paraId="5E3C142B" w14:textId="520364D4" w:rsidR="00132E7D" w:rsidRDefault="00132E7D" w:rsidP="00CF2003">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Public Participation </w:t>
            </w:r>
            <w:r>
              <w:rPr>
                <w:rFonts w:ascii="Arial" w:eastAsia="Calibri" w:hAnsi="Arial" w:cs="Arial"/>
                <w:b/>
                <w:bCs/>
                <w:sz w:val="24"/>
                <w:szCs w:val="24"/>
                <w:lang w:val="en-US"/>
              </w:rPr>
              <w:t xml:space="preserve">to be </w:t>
            </w:r>
            <w:r w:rsidRPr="00807C75">
              <w:rPr>
                <w:rFonts w:ascii="Arial" w:eastAsia="Calibri" w:hAnsi="Arial" w:cs="Arial"/>
                <w:b/>
                <w:bCs/>
                <w:sz w:val="24"/>
                <w:szCs w:val="24"/>
                <w:lang w:val="en-US"/>
              </w:rPr>
              <w:t xml:space="preserve">invited </w:t>
            </w:r>
          </w:p>
          <w:p w14:paraId="2600F70B" w14:textId="673FFB05" w:rsidR="00132E7D" w:rsidRPr="00807C75" w:rsidRDefault="00132E7D" w:rsidP="00CF2003">
            <w:pPr>
              <w:overflowPunct/>
              <w:ind w:left="802" w:hanging="802"/>
              <w:rPr>
                <w:rFonts w:ascii="Arial" w:eastAsia="Calibri" w:hAnsi="Arial" w:cs="Arial"/>
                <w:b/>
                <w:bCs/>
                <w:sz w:val="24"/>
                <w:szCs w:val="24"/>
                <w:lang w:val="en-US"/>
              </w:rPr>
            </w:pPr>
          </w:p>
        </w:tc>
      </w:tr>
      <w:tr w:rsidR="00132E7D" w:rsidRPr="00807C75" w14:paraId="55BC315B" w14:textId="77777777" w:rsidTr="00CF2003">
        <w:trPr>
          <w:trHeight w:val="269"/>
        </w:trPr>
        <w:tc>
          <w:tcPr>
            <w:tcW w:w="1252" w:type="dxa"/>
            <w:shd w:val="clear" w:color="auto" w:fill="auto"/>
          </w:tcPr>
          <w:p w14:paraId="6B7F1FE3" w14:textId="77777777" w:rsidR="00132E7D" w:rsidRPr="00807C75" w:rsidRDefault="00132E7D" w:rsidP="00CF2003">
            <w:pPr>
              <w:numPr>
                <w:ilvl w:val="0"/>
                <w:numId w:val="1"/>
              </w:numPr>
              <w:overflowPunct/>
              <w:ind w:hanging="682"/>
              <w:jc w:val="both"/>
              <w:rPr>
                <w:rStyle w:val="Strong"/>
                <w:rFonts w:ascii="Arial" w:eastAsia="Calibri" w:hAnsi="Arial" w:cs="Arial"/>
                <w:sz w:val="24"/>
                <w:szCs w:val="24"/>
              </w:rPr>
            </w:pPr>
          </w:p>
        </w:tc>
        <w:tc>
          <w:tcPr>
            <w:tcW w:w="8841" w:type="dxa"/>
            <w:shd w:val="clear" w:color="auto" w:fill="auto"/>
          </w:tcPr>
          <w:p w14:paraId="06F73BC2" w14:textId="5CA5F400" w:rsidR="00132E7D" w:rsidRPr="00807C75" w:rsidRDefault="00132E7D" w:rsidP="00CF2003">
            <w:pPr>
              <w:overflowPunct/>
              <w:rPr>
                <w:rFonts w:ascii="Arial" w:eastAsia="Calibri" w:hAnsi="Arial" w:cs="Arial"/>
                <w:b/>
                <w:bCs/>
                <w:sz w:val="24"/>
                <w:szCs w:val="24"/>
                <w:lang w:val="en-US"/>
              </w:rPr>
            </w:pPr>
            <w:r>
              <w:rPr>
                <w:rFonts w:ascii="Arial" w:eastAsia="Calibri" w:hAnsi="Arial" w:cs="Arial"/>
                <w:b/>
                <w:bCs/>
                <w:sz w:val="24"/>
                <w:szCs w:val="24"/>
                <w:lang w:val="en-US"/>
              </w:rPr>
              <w:t xml:space="preserve">Report from PCSO Nicola Wood (if received) to be noted </w:t>
            </w:r>
          </w:p>
        </w:tc>
      </w:tr>
      <w:tr w:rsidR="00132E7D" w:rsidRPr="00807C75" w14:paraId="0305DAA3" w14:textId="77777777" w:rsidTr="00CF2003">
        <w:trPr>
          <w:trHeight w:val="535"/>
        </w:trPr>
        <w:tc>
          <w:tcPr>
            <w:tcW w:w="1252" w:type="dxa"/>
            <w:shd w:val="clear" w:color="auto" w:fill="auto"/>
          </w:tcPr>
          <w:p w14:paraId="2FBE4C85" w14:textId="77777777" w:rsidR="00132E7D" w:rsidRPr="00807C75" w:rsidRDefault="00132E7D" w:rsidP="00CF2003">
            <w:pPr>
              <w:numPr>
                <w:ilvl w:val="0"/>
                <w:numId w:val="1"/>
              </w:numPr>
              <w:overflowPunct/>
              <w:ind w:hanging="682"/>
              <w:jc w:val="both"/>
              <w:rPr>
                <w:rStyle w:val="Strong"/>
                <w:rFonts w:ascii="Arial" w:eastAsia="Calibri" w:hAnsi="Arial" w:cs="Arial"/>
                <w:sz w:val="24"/>
                <w:szCs w:val="24"/>
              </w:rPr>
            </w:pPr>
          </w:p>
        </w:tc>
        <w:tc>
          <w:tcPr>
            <w:tcW w:w="8841" w:type="dxa"/>
            <w:shd w:val="clear" w:color="auto" w:fill="auto"/>
          </w:tcPr>
          <w:p w14:paraId="328A69B4" w14:textId="503700E1" w:rsidR="00132E7D" w:rsidRPr="00807C75" w:rsidRDefault="00132E7D" w:rsidP="00CF2003">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Minutes of the previous Parish Council Meeting held </w:t>
            </w:r>
            <w:r>
              <w:rPr>
                <w:rFonts w:ascii="Arial" w:eastAsia="Calibri" w:hAnsi="Arial" w:cs="Arial"/>
                <w:b/>
                <w:bCs/>
                <w:sz w:val="24"/>
                <w:szCs w:val="24"/>
                <w:lang w:val="en-US"/>
              </w:rPr>
              <w:t>29</w:t>
            </w:r>
            <w:r w:rsidRPr="00132E7D">
              <w:rPr>
                <w:rFonts w:ascii="Arial" w:eastAsia="Calibri" w:hAnsi="Arial" w:cs="Arial"/>
                <w:b/>
                <w:bCs/>
                <w:sz w:val="24"/>
                <w:szCs w:val="24"/>
                <w:vertAlign w:val="superscript"/>
                <w:lang w:val="en-US"/>
              </w:rPr>
              <w:t>th</w:t>
            </w:r>
            <w:r>
              <w:rPr>
                <w:rFonts w:ascii="Arial" w:eastAsia="Calibri" w:hAnsi="Arial" w:cs="Arial"/>
                <w:b/>
                <w:bCs/>
                <w:sz w:val="24"/>
                <w:szCs w:val="24"/>
                <w:lang w:val="en-US"/>
              </w:rPr>
              <w:t xml:space="preserve"> August 2023 to be </w:t>
            </w:r>
            <w:r w:rsidRPr="00807C75">
              <w:rPr>
                <w:rFonts w:ascii="Arial" w:eastAsia="Calibri" w:hAnsi="Arial" w:cs="Arial"/>
                <w:b/>
                <w:bCs/>
                <w:sz w:val="24"/>
                <w:szCs w:val="24"/>
                <w:lang w:val="en-US"/>
              </w:rPr>
              <w:t>approved</w:t>
            </w:r>
            <w:r>
              <w:rPr>
                <w:rFonts w:ascii="Arial" w:eastAsia="Calibri" w:hAnsi="Arial" w:cs="Arial"/>
                <w:b/>
                <w:bCs/>
                <w:sz w:val="24"/>
                <w:szCs w:val="24"/>
                <w:lang w:val="en-US"/>
              </w:rPr>
              <w:t xml:space="preserve">. </w:t>
            </w:r>
          </w:p>
        </w:tc>
      </w:tr>
      <w:tr w:rsidR="005033D5" w:rsidRPr="00807C75" w14:paraId="52234CA7" w14:textId="77777777" w:rsidTr="005033D5">
        <w:trPr>
          <w:trHeight w:val="509"/>
        </w:trPr>
        <w:tc>
          <w:tcPr>
            <w:tcW w:w="1252" w:type="dxa"/>
            <w:shd w:val="clear" w:color="auto" w:fill="auto"/>
          </w:tcPr>
          <w:p w14:paraId="45C6F8BE" w14:textId="77777777" w:rsidR="005033D5" w:rsidRPr="00807C75" w:rsidRDefault="005033D5" w:rsidP="00CF2003">
            <w:pPr>
              <w:numPr>
                <w:ilvl w:val="0"/>
                <w:numId w:val="1"/>
              </w:numPr>
              <w:overflowPunct/>
              <w:ind w:hanging="682"/>
              <w:jc w:val="both"/>
              <w:rPr>
                <w:rStyle w:val="Strong"/>
                <w:rFonts w:ascii="Arial" w:eastAsia="Calibri" w:hAnsi="Arial" w:cs="Arial"/>
                <w:sz w:val="24"/>
                <w:szCs w:val="24"/>
              </w:rPr>
            </w:pPr>
          </w:p>
        </w:tc>
        <w:tc>
          <w:tcPr>
            <w:tcW w:w="8841" w:type="dxa"/>
            <w:shd w:val="clear" w:color="auto" w:fill="auto"/>
          </w:tcPr>
          <w:p w14:paraId="7D416DEE" w14:textId="772E6670" w:rsidR="005033D5" w:rsidRPr="00807C75" w:rsidRDefault="005033D5" w:rsidP="00CF2003">
            <w:pPr>
              <w:overflowPunct/>
              <w:rPr>
                <w:rFonts w:ascii="Arial" w:eastAsia="Calibri" w:hAnsi="Arial" w:cs="Arial"/>
                <w:b/>
                <w:bCs/>
                <w:sz w:val="24"/>
                <w:szCs w:val="24"/>
                <w:lang w:val="en-US"/>
              </w:rPr>
            </w:pPr>
            <w:r>
              <w:rPr>
                <w:rFonts w:ascii="Arial" w:eastAsia="Calibri" w:hAnsi="Arial" w:cs="Arial"/>
                <w:b/>
                <w:bCs/>
                <w:sz w:val="24"/>
                <w:szCs w:val="24"/>
                <w:lang w:val="en-US"/>
              </w:rPr>
              <w:t xml:space="preserve">Council to approve financial reports </w:t>
            </w:r>
          </w:p>
        </w:tc>
      </w:tr>
      <w:tr w:rsidR="005033D5" w:rsidRPr="00807C75" w14:paraId="07C391B8" w14:textId="77777777" w:rsidTr="005033D5">
        <w:trPr>
          <w:trHeight w:val="559"/>
        </w:trPr>
        <w:tc>
          <w:tcPr>
            <w:tcW w:w="1252" w:type="dxa"/>
            <w:shd w:val="clear" w:color="auto" w:fill="auto"/>
          </w:tcPr>
          <w:p w14:paraId="5A702601" w14:textId="77777777" w:rsidR="005033D5" w:rsidRPr="00807C75" w:rsidRDefault="005033D5" w:rsidP="00CF2003">
            <w:pPr>
              <w:numPr>
                <w:ilvl w:val="0"/>
                <w:numId w:val="1"/>
              </w:numPr>
              <w:overflowPunct/>
              <w:ind w:hanging="682"/>
              <w:jc w:val="both"/>
              <w:rPr>
                <w:rStyle w:val="Strong"/>
                <w:rFonts w:ascii="Arial" w:eastAsia="Calibri" w:hAnsi="Arial" w:cs="Arial"/>
                <w:sz w:val="24"/>
                <w:szCs w:val="24"/>
              </w:rPr>
            </w:pPr>
          </w:p>
        </w:tc>
        <w:tc>
          <w:tcPr>
            <w:tcW w:w="8841" w:type="dxa"/>
            <w:shd w:val="clear" w:color="auto" w:fill="auto"/>
          </w:tcPr>
          <w:p w14:paraId="1B6EE13D" w14:textId="0AEA1EDF" w:rsidR="005033D5" w:rsidRDefault="005033D5" w:rsidP="00CF2003">
            <w:pPr>
              <w:overflowPunct/>
              <w:rPr>
                <w:rFonts w:ascii="Arial" w:eastAsia="Calibri" w:hAnsi="Arial" w:cs="Arial"/>
                <w:b/>
                <w:bCs/>
                <w:sz w:val="24"/>
                <w:szCs w:val="24"/>
                <w:lang w:val="en-US"/>
              </w:rPr>
            </w:pPr>
            <w:r>
              <w:rPr>
                <w:rFonts w:ascii="Arial" w:eastAsia="Calibri" w:hAnsi="Arial" w:cs="Arial"/>
                <w:b/>
                <w:bCs/>
                <w:sz w:val="24"/>
                <w:szCs w:val="24"/>
                <w:lang w:val="en-US"/>
              </w:rPr>
              <w:t>Council to approve payment list as presented at meeting</w:t>
            </w:r>
            <w:r w:rsidR="001D7574">
              <w:rPr>
                <w:rFonts w:ascii="Arial" w:eastAsia="Calibri" w:hAnsi="Arial" w:cs="Arial"/>
                <w:b/>
                <w:bCs/>
                <w:sz w:val="24"/>
                <w:szCs w:val="24"/>
                <w:lang w:val="en-US"/>
              </w:rPr>
              <w:t xml:space="preserve"> including </w:t>
            </w:r>
          </w:p>
        </w:tc>
      </w:tr>
      <w:tr w:rsidR="005033D5" w:rsidRPr="00807C75" w14:paraId="4C25FD5D" w14:textId="77777777" w:rsidTr="005033D5">
        <w:trPr>
          <w:trHeight w:val="695"/>
        </w:trPr>
        <w:tc>
          <w:tcPr>
            <w:tcW w:w="1252" w:type="dxa"/>
            <w:shd w:val="clear" w:color="auto" w:fill="auto"/>
          </w:tcPr>
          <w:p w14:paraId="6FD57459" w14:textId="77777777" w:rsidR="005033D5" w:rsidRPr="00807C75" w:rsidRDefault="005033D5" w:rsidP="00CF2003">
            <w:pPr>
              <w:numPr>
                <w:ilvl w:val="0"/>
                <w:numId w:val="1"/>
              </w:numPr>
              <w:overflowPunct/>
              <w:ind w:hanging="682"/>
              <w:jc w:val="both"/>
              <w:rPr>
                <w:rStyle w:val="Strong"/>
                <w:rFonts w:ascii="Arial" w:eastAsia="Calibri" w:hAnsi="Arial" w:cs="Arial"/>
                <w:sz w:val="24"/>
                <w:szCs w:val="24"/>
              </w:rPr>
            </w:pPr>
          </w:p>
        </w:tc>
        <w:tc>
          <w:tcPr>
            <w:tcW w:w="8841" w:type="dxa"/>
            <w:shd w:val="clear" w:color="auto" w:fill="auto"/>
          </w:tcPr>
          <w:p w14:paraId="6ADD7031" w14:textId="49A002E2" w:rsidR="005033D5" w:rsidRDefault="005033D5" w:rsidP="00CF2003">
            <w:pPr>
              <w:overflowPunct/>
              <w:rPr>
                <w:rFonts w:ascii="Arial" w:eastAsia="Calibri" w:hAnsi="Arial" w:cs="Arial"/>
                <w:b/>
                <w:bCs/>
                <w:sz w:val="24"/>
                <w:szCs w:val="24"/>
                <w:lang w:val="en-US"/>
              </w:rPr>
            </w:pPr>
            <w:r>
              <w:rPr>
                <w:rFonts w:ascii="Arial" w:eastAsia="Calibri" w:hAnsi="Arial" w:cs="Arial"/>
                <w:b/>
                <w:bCs/>
                <w:sz w:val="24"/>
                <w:szCs w:val="24"/>
                <w:lang w:val="en-US"/>
              </w:rPr>
              <w:t xml:space="preserve">Council to approve precept for 2024/25 and budget </w:t>
            </w:r>
          </w:p>
        </w:tc>
      </w:tr>
      <w:tr w:rsidR="00132E7D" w:rsidRPr="00807C75" w14:paraId="6991D4BD" w14:textId="77777777" w:rsidTr="00CF2003">
        <w:trPr>
          <w:trHeight w:val="1696"/>
        </w:trPr>
        <w:tc>
          <w:tcPr>
            <w:tcW w:w="1252" w:type="dxa"/>
            <w:shd w:val="clear" w:color="auto" w:fill="auto"/>
          </w:tcPr>
          <w:p w14:paraId="12A15431" w14:textId="77777777" w:rsidR="00132E7D" w:rsidRPr="00807C75" w:rsidRDefault="00132E7D" w:rsidP="00CF2003">
            <w:pPr>
              <w:numPr>
                <w:ilvl w:val="0"/>
                <w:numId w:val="1"/>
              </w:numPr>
              <w:overflowPunct/>
              <w:ind w:hanging="682"/>
              <w:jc w:val="both"/>
              <w:rPr>
                <w:rStyle w:val="Strong"/>
                <w:rFonts w:ascii="Arial" w:eastAsia="Calibri" w:hAnsi="Arial" w:cs="Arial"/>
                <w:sz w:val="24"/>
                <w:szCs w:val="24"/>
              </w:rPr>
            </w:pPr>
          </w:p>
        </w:tc>
        <w:tc>
          <w:tcPr>
            <w:tcW w:w="8841" w:type="dxa"/>
            <w:shd w:val="clear" w:color="auto" w:fill="auto"/>
          </w:tcPr>
          <w:p w14:paraId="52279F63" w14:textId="77777777" w:rsidR="00132E7D" w:rsidRPr="00807C75" w:rsidRDefault="00132E7D" w:rsidP="00CF2003">
            <w:pPr>
              <w:overflowPunct/>
              <w:rPr>
                <w:rFonts w:ascii="Arial" w:eastAsia="Calibri" w:hAnsi="Arial" w:cs="Arial"/>
                <w:b/>
                <w:bCs/>
                <w:sz w:val="24"/>
                <w:szCs w:val="24"/>
              </w:rPr>
            </w:pPr>
            <w:r w:rsidRPr="00807C75">
              <w:rPr>
                <w:rFonts w:ascii="Arial" w:eastAsia="Calibri" w:hAnsi="Arial" w:cs="Arial"/>
                <w:b/>
                <w:bCs/>
                <w:sz w:val="24"/>
                <w:szCs w:val="24"/>
                <w:lang w:val="en-US"/>
              </w:rPr>
              <w:t xml:space="preserve">Playing Fields Management Committee update </w:t>
            </w:r>
          </w:p>
          <w:p w14:paraId="551A83A9" w14:textId="692985F6" w:rsidR="00132E7D" w:rsidRDefault="00132E7D" w:rsidP="00CF2003">
            <w:pPr>
              <w:numPr>
                <w:ilvl w:val="0"/>
                <w:numId w:val="3"/>
              </w:numPr>
              <w:overflowPunct/>
              <w:rPr>
                <w:rStyle w:val="Strong"/>
                <w:rFonts w:ascii="Arial" w:eastAsia="Calibri" w:hAnsi="Arial" w:cs="Arial"/>
                <w:sz w:val="24"/>
                <w:szCs w:val="24"/>
              </w:rPr>
            </w:pPr>
            <w:r w:rsidRPr="0070261B">
              <w:rPr>
                <w:rStyle w:val="Strong"/>
                <w:rFonts w:ascii="Arial" w:eastAsia="Calibri" w:hAnsi="Arial" w:cs="Arial"/>
                <w:sz w:val="24"/>
                <w:szCs w:val="24"/>
              </w:rPr>
              <w:t>Terms of referenc</w:t>
            </w:r>
            <w:r>
              <w:rPr>
                <w:rStyle w:val="Strong"/>
                <w:rFonts w:ascii="Arial" w:eastAsia="Calibri" w:hAnsi="Arial" w:cs="Arial"/>
                <w:sz w:val="24"/>
                <w:szCs w:val="24"/>
              </w:rPr>
              <w:t xml:space="preserve">e and Policy </w:t>
            </w:r>
            <w:r w:rsidRPr="0070261B">
              <w:rPr>
                <w:rStyle w:val="Strong"/>
                <w:rFonts w:ascii="Arial" w:eastAsia="Calibri" w:hAnsi="Arial" w:cs="Arial"/>
                <w:sz w:val="24"/>
                <w:szCs w:val="24"/>
              </w:rPr>
              <w:t xml:space="preserve">for </w:t>
            </w:r>
            <w:proofErr w:type="spellStart"/>
            <w:r w:rsidRPr="0070261B">
              <w:rPr>
                <w:rStyle w:val="Strong"/>
                <w:rFonts w:ascii="Arial" w:eastAsia="Calibri" w:hAnsi="Arial" w:cs="Arial"/>
                <w:sz w:val="24"/>
                <w:szCs w:val="24"/>
              </w:rPr>
              <w:t>Cranham</w:t>
            </w:r>
            <w:proofErr w:type="spellEnd"/>
            <w:r w:rsidRPr="0070261B">
              <w:rPr>
                <w:rStyle w:val="Strong"/>
                <w:rFonts w:ascii="Arial" w:eastAsia="Calibri" w:hAnsi="Arial" w:cs="Arial"/>
                <w:sz w:val="24"/>
                <w:szCs w:val="24"/>
              </w:rPr>
              <w:t xml:space="preserve"> Playing field Committee a</w:t>
            </w:r>
            <w:r>
              <w:rPr>
                <w:rStyle w:val="Strong"/>
                <w:rFonts w:ascii="Arial" w:eastAsia="Calibri" w:hAnsi="Arial" w:cs="Arial"/>
                <w:sz w:val="24"/>
                <w:szCs w:val="24"/>
              </w:rPr>
              <w:t xml:space="preserve">s proposed by Cllr Elliott.  </w:t>
            </w:r>
          </w:p>
          <w:p w14:paraId="7539DD68" w14:textId="44EE3F4B" w:rsidR="00132E7D" w:rsidRDefault="00132E7D" w:rsidP="00CF2003">
            <w:pPr>
              <w:numPr>
                <w:ilvl w:val="0"/>
                <w:numId w:val="3"/>
              </w:numPr>
              <w:overflowPunct/>
              <w:rPr>
                <w:rFonts w:ascii="Arial" w:eastAsia="Calibri" w:hAnsi="Arial" w:cs="Arial"/>
                <w:b/>
                <w:bCs/>
                <w:sz w:val="24"/>
                <w:szCs w:val="24"/>
              </w:rPr>
            </w:pPr>
            <w:r>
              <w:rPr>
                <w:rFonts w:ascii="Arial" w:eastAsia="Calibri" w:hAnsi="Arial" w:cs="Arial"/>
                <w:b/>
                <w:bCs/>
                <w:sz w:val="24"/>
                <w:szCs w:val="24"/>
              </w:rPr>
              <w:t xml:space="preserve">Tree project on playing field- detailed report update including 3 quotations based on “need, wanted, nice to” –Cllr Cooper </w:t>
            </w:r>
          </w:p>
          <w:p w14:paraId="47EFD804" w14:textId="755B9E6D" w:rsidR="005033D5" w:rsidRDefault="00132E7D" w:rsidP="005033D5">
            <w:pPr>
              <w:numPr>
                <w:ilvl w:val="0"/>
                <w:numId w:val="3"/>
              </w:numPr>
              <w:overflowPunct/>
              <w:rPr>
                <w:rFonts w:ascii="Arial" w:eastAsia="Calibri" w:hAnsi="Arial" w:cs="Arial"/>
                <w:b/>
                <w:bCs/>
                <w:sz w:val="24"/>
                <w:szCs w:val="24"/>
              </w:rPr>
            </w:pPr>
            <w:r>
              <w:rPr>
                <w:rFonts w:ascii="Arial" w:eastAsia="Calibri" w:hAnsi="Arial" w:cs="Arial"/>
                <w:b/>
                <w:bCs/>
                <w:sz w:val="24"/>
                <w:szCs w:val="24"/>
              </w:rPr>
              <w:t xml:space="preserve">Dog fouling in playing field- </w:t>
            </w:r>
          </w:p>
          <w:p w14:paraId="573EE765" w14:textId="76AACE8C" w:rsidR="00132E7D" w:rsidRDefault="00132E7D" w:rsidP="00CF2003">
            <w:pPr>
              <w:overflowPunct/>
              <w:ind w:left="1365"/>
              <w:rPr>
                <w:rFonts w:ascii="Arial" w:eastAsia="Calibri" w:hAnsi="Arial" w:cs="Arial"/>
                <w:b/>
                <w:bCs/>
                <w:sz w:val="24"/>
                <w:szCs w:val="24"/>
              </w:rPr>
            </w:pPr>
            <w:r>
              <w:rPr>
                <w:rFonts w:ascii="Arial" w:eastAsia="Calibri" w:hAnsi="Arial" w:cs="Arial"/>
                <w:b/>
                <w:bCs/>
                <w:sz w:val="24"/>
                <w:szCs w:val="24"/>
              </w:rPr>
              <w:t xml:space="preserve">dog fouling </w:t>
            </w:r>
            <w:r w:rsidR="005033D5">
              <w:rPr>
                <w:rFonts w:ascii="Arial" w:eastAsia="Calibri" w:hAnsi="Arial" w:cs="Arial"/>
                <w:b/>
                <w:bCs/>
                <w:sz w:val="24"/>
                <w:szCs w:val="24"/>
              </w:rPr>
              <w:t xml:space="preserve">article for the parish magazine/email drafted by Cllr Barraclough to be discussed </w:t>
            </w:r>
          </w:p>
          <w:p w14:paraId="6B4DF7D2" w14:textId="77777777" w:rsidR="005033D5" w:rsidRDefault="00132E7D" w:rsidP="005033D5">
            <w:pPr>
              <w:overflowPunct/>
              <w:ind w:left="1365"/>
              <w:rPr>
                <w:rFonts w:ascii="Arial" w:eastAsia="Calibri" w:hAnsi="Arial" w:cs="Arial"/>
                <w:b/>
                <w:bCs/>
                <w:sz w:val="24"/>
                <w:szCs w:val="24"/>
              </w:rPr>
            </w:pPr>
            <w:r>
              <w:rPr>
                <w:rFonts w:ascii="Arial" w:eastAsia="Calibri" w:hAnsi="Arial" w:cs="Arial"/>
                <w:b/>
                <w:bCs/>
                <w:sz w:val="24"/>
                <w:szCs w:val="24"/>
              </w:rPr>
              <w:t xml:space="preserve">PCSO </w:t>
            </w:r>
            <w:r w:rsidR="005033D5">
              <w:rPr>
                <w:rFonts w:ascii="Arial" w:eastAsia="Calibri" w:hAnsi="Arial" w:cs="Arial"/>
                <w:b/>
                <w:bCs/>
                <w:sz w:val="24"/>
                <w:szCs w:val="24"/>
              </w:rPr>
              <w:t>update on</w:t>
            </w:r>
            <w:r>
              <w:rPr>
                <w:rFonts w:ascii="Arial" w:eastAsia="Calibri" w:hAnsi="Arial" w:cs="Arial"/>
                <w:b/>
                <w:bCs/>
                <w:sz w:val="24"/>
                <w:szCs w:val="24"/>
              </w:rPr>
              <w:t xml:space="preserve"> dog warden patrol </w:t>
            </w:r>
          </w:p>
          <w:p w14:paraId="798B2185" w14:textId="2BE5C351" w:rsidR="00132E7D" w:rsidRPr="00281157" w:rsidRDefault="00132E7D" w:rsidP="00CF2003">
            <w:pPr>
              <w:numPr>
                <w:ilvl w:val="0"/>
                <w:numId w:val="3"/>
              </w:numPr>
              <w:overflowPunct/>
              <w:rPr>
                <w:rFonts w:ascii="Arial" w:eastAsia="Calibri" w:hAnsi="Arial" w:cs="Arial"/>
                <w:b/>
                <w:bCs/>
                <w:sz w:val="24"/>
                <w:szCs w:val="24"/>
              </w:rPr>
            </w:pPr>
            <w:r>
              <w:rPr>
                <w:rFonts w:ascii="Arial" w:eastAsia="Calibri" w:hAnsi="Arial" w:cs="Arial"/>
                <w:b/>
                <w:bCs/>
                <w:sz w:val="24"/>
                <w:szCs w:val="24"/>
              </w:rPr>
              <w:t xml:space="preserve">Zip wire - </w:t>
            </w:r>
            <w:r w:rsidRPr="005033D5">
              <w:rPr>
                <w:rFonts w:ascii="Arial" w:eastAsia="Calibri" w:hAnsi="Arial" w:cs="Arial"/>
                <w:b/>
                <w:bCs/>
                <w:sz w:val="24"/>
                <w:szCs w:val="24"/>
              </w:rPr>
              <w:t xml:space="preserve">future to be discussed </w:t>
            </w:r>
          </w:p>
        </w:tc>
      </w:tr>
      <w:tr w:rsidR="00132E7D" w:rsidRPr="00807C75" w14:paraId="4A83E574" w14:textId="77777777" w:rsidTr="005033D5">
        <w:trPr>
          <w:trHeight w:val="719"/>
        </w:trPr>
        <w:tc>
          <w:tcPr>
            <w:tcW w:w="1252" w:type="dxa"/>
            <w:shd w:val="clear" w:color="auto" w:fill="auto"/>
          </w:tcPr>
          <w:p w14:paraId="1A9B4661" w14:textId="77777777" w:rsidR="00132E7D" w:rsidRPr="00807C75" w:rsidRDefault="00132E7D" w:rsidP="00CF2003">
            <w:pPr>
              <w:numPr>
                <w:ilvl w:val="0"/>
                <w:numId w:val="1"/>
              </w:numPr>
              <w:overflowPunct/>
              <w:ind w:hanging="682"/>
              <w:jc w:val="both"/>
              <w:rPr>
                <w:rStyle w:val="Strong"/>
                <w:rFonts w:ascii="Arial" w:eastAsia="Calibri" w:hAnsi="Arial" w:cs="Arial"/>
                <w:sz w:val="24"/>
                <w:szCs w:val="24"/>
              </w:rPr>
            </w:pPr>
          </w:p>
        </w:tc>
        <w:tc>
          <w:tcPr>
            <w:tcW w:w="8841" w:type="dxa"/>
            <w:shd w:val="clear" w:color="auto" w:fill="auto"/>
          </w:tcPr>
          <w:p w14:paraId="728DF1D8" w14:textId="756C9B18" w:rsidR="00132E7D" w:rsidRPr="00807C75" w:rsidRDefault="00132E7D" w:rsidP="00CF2003">
            <w:pPr>
              <w:overflowPunct/>
              <w:rPr>
                <w:rFonts w:ascii="Arial" w:eastAsia="Calibri" w:hAnsi="Arial" w:cs="Arial"/>
                <w:b/>
                <w:bCs/>
                <w:sz w:val="24"/>
                <w:szCs w:val="24"/>
                <w:lang w:val="en-US"/>
              </w:rPr>
            </w:pPr>
            <w:r>
              <w:rPr>
                <w:rFonts w:ascii="Arial" w:eastAsia="Calibri" w:hAnsi="Arial" w:cs="Arial"/>
                <w:b/>
                <w:bCs/>
                <w:sz w:val="24"/>
                <w:szCs w:val="24"/>
                <w:lang w:val="en-US"/>
              </w:rPr>
              <w:t xml:space="preserve">Council </w:t>
            </w:r>
            <w:r w:rsidR="005033D5">
              <w:rPr>
                <w:rFonts w:ascii="Arial" w:eastAsia="Calibri" w:hAnsi="Arial" w:cs="Arial"/>
                <w:b/>
                <w:bCs/>
                <w:sz w:val="24"/>
                <w:szCs w:val="24"/>
                <w:lang w:val="en-US"/>
              </w:rPr>
              <w:t xml:space="preserve">to </w:t>
            </w:r>
            <w:r>
              <w:rPr>
                <w:rFonts w:ascii="Arial" w:eastAsia="Calibri" w:hAnsi="Arial" w:cs="Arial"/>
                <w:b/>
                <w:bCs/>
                <w:sz w:val="24"/>
                <w:szCs w:val="24"/>
                <w:lang w:val="en-US"/>
              </w:rPr>
              <w:t xml:space="preserve">review grass cutting situation at the playing fields </w:t>
            </w:r>
          </w:p>
        </w:tc>
      </w:tr>
      <w:tr w:rsidR="00132E7D" w:rsidRPr="00807C75" w14:paraId="449C9B74" w14:textId="77777777" w:rsidTr="00CF2003">
        <w:trPr>
          <w:trHeight w:val="298"/>
        </w:trPr>
        <w:tc>
          <w:tcPr>
            <w:tcW w:w="1252" w:type="dxa"/>
            <w:shd w:val="clear" w:color="auto" w:fill="auto"/>
          </w:tcPr>
          <w:p w14:paraId="410678F8" w14:textId="77777777" w:rsidR="00132E7D" w:rsidRPr="00807C75" w:rsidRDefault="00132E7D" w:rsidP="00CF2003">
            <w:pPr>
              <w:numPr>
                <w:ilvl w:val="0"/>
                <w:numId w:val="1"/>
              </w:numPr>
              <w:overflowPunct/>
              <w:ind w:hanging="682"/>
              <w:jc w:val="both"/>
              <w:rPr>
                <w:rStyle w:val="Strong"/>
                <w:rFonts w:ascii="Arial" w:eastAsia="Calibri" w:hAnsi="Arial" w:cs="Arial"/>
                <w:sz w:val="24"/>
                <w:szCs w:val="24"/>
              </w:rPr>
            </w:pPr>
          </w:p>
        </w:tc>
        <w:tc>
          <w:tcPr>
            <w:tcW w:w="8841" w:type="dxa"/>
            <w:shd w:val="clear" w:color="auto" w:fill="auto"/>
          </w:tcPr>
          <w:p w14:paraId="305B962A" w14:textId="27F8DF06" w:rsidR="00132E7D" w:rsidRPr="00807C75" w:rsidRDefault="00132E7D" w:rsidP="00CF2003">
            <w:pPr>
              <w:overflowPunct/>
              <w:rPr>
                <w:rStyle w:val="Strong"/>
                <w:rFonts w:ascii="Arial" w:eastAsia="Calibri" w:hAnsi="Arial" w:cs="Arial"/>
                <w:sz w:val="24"/>
                <w:szCs w:val="24"/>
              </w:rPr>
            </w:pPr>
            <w:r w:rsidRPr="00807C75">
              <w:rPr>
                <w:rStyle w:val="Strong"/>
                <w:rFonts w:ascii="Arial" w:eastAsia="Calibri" w:hAnsi="Arial" w:cs="Arial"/>
                <w:sz w:val="24"/>
                <w:szCs w:val="24"/>
              </w:rPr>
              <w:t>Report from District Councillor Julie Job</w:t>
            </w:r>
            <w:r w:rsidR="005033D5">
              <w:rPr>
                <w:rStyle w:val="Strong"/>
                <w:rFonts w:ascii="Arial" w:eastAsia="Calibri" w:hAnsi="Arial" w:cs="Arial"/>
                <w:sz w:val="24"/>
                <w:szCs w:val="24"/>
              </w:rPr>
              <w:t xml:space="preserve"> to be invited</w:t>
            </w:r>
          </w:p>
        </w:tc>
      </w:tr>
      <w:tr w:rsidR="00132E7D" w:rsidRPr="00807C75" w14:paraId="415BB5EF" w14:textId="77777777" w:rsidTr="00CF2003">
        <w:trPr>
          <w:trHeight w:val="450"/>
        </w:trPr>
        <w:tc>
          <w:tcPr>
            <w:tcW w:w="1252" w:type="dxa"/>
            <w:shd w:val="clear" w:color="auto" w:fill="auto"/>
          </w:tcPr>
          <w:p w14:paraId="470494F2" w14:textId="77777777" w:rsidR="00132E7D" w:rsidRPr="00807C75" w:rsidRDefault="00132E7D" w:rsidP="00CF2003">
            <w:pPr>
              <w:numPr>
                <w:ilvl w:val="0"/>
                <w:numId w:val="1"/>
              </w:numPr>
              <w:overflowPunct/>
              <w:ind w:hanging="682"/>
              <w:jc w:val="both"/>
              <w:rPr>
                <w:rStyle w:val="Strong"/>
                <w:rFonts w:ascii="Arial" w:eastAsia="Calibri" w:hAnsi="Arial" w:cs="Arial"/>
                <w:sz w:val="24"/>
                <w:szCs w:val="24"/>
              </w:rPr>
            </w:pPr>
          </w:p>
        </w:tc>
        <w:tc>
          <w:tcPr>
            <w:tcW w:w="8841" w:type="dxa"/>
            <w:shd w:val="clear" w:color="auto" w:fill="auto"/>
          </w:tcPr>
          <w:p w14:paraId="15D2DFA8" w14:textId="1B155883" w:rsidR="00132E7D" w:rsidRDefault="00132E7D" w:rsidP="00CF2003">
            <w:pPr>
              <w:overflowPunct/>
              <w:rPr>
                <w:rStyle w:val="Strong"/>
                <w:rFonts w:ascii="Arial" w:eastAsia="Calibri" w:hAnsi="Arial" w:cs="Arial"/>
                <w:sz w:val="24"/>
                <w:szCs w:val="24"/>
              </w:rPr>
            </w:pPr>
            <w:r w:rsidRPr="00807C75">
              <w:rPr>
                <w:rStyle w:val="Strong"/>
                <w:rFonts w:ascii="Arial" w:eastAsia="Calibri" w:hAnsi="Arial" w:cs="Arial"/>
                <w:sz w:val="24"/>
                <w:szCs w:val="24"/>
              </w:rPr>
              <w:t>Reports from County Councillor Williams as per emails</w:t>
            </w:r>
            <w:r>
              <w:rPr>
                <w:rStyle w:val="Strong"/>
                <w:rFonts w:ascii="Arial" w:eastAsia="Calibri" w:hAnsi="Arial" w:cs="Arial"/>
                <w:sz w:val="24"/>
                <w:szCs w:val="24"/>
              </w:rPr>
              <w:t xml:space="preserve"> </w:t>
            </w:r>
            <w:r w:rsidR="005033D5">
              <w:rPr>
                <w:rStyle w:val="Strong"/>
                <w:rFonts w:ascii="Arial" w:eastAsia="Calibri" w:hAnsi="Arial" w:cs="Arial"/>
                <w:sz w:val="24"/>
                <w:szCs w:val="24"/>
              </w:rPr>
              <w:t>to be noted</w:t>
            </w:r>
          </w:p>
          <w:p w14:paraId="4564A6B1" w14:textId="1CF14BB8" w:rsidR="00132E7D" w:rsidRPr="00807C75" w:rsidRDefault="00132E7D" w:rsidP="00CF2003">
            <w:pPr>
              <w:overflowPunct/>
              <w:rPr>
                <w:rStyle w:val="Strong"/>
                <w:rFonts w:ascii="Arial" w:eastAsia="Calibri" w:hAnsi="Arial" w:cs="Arial"/>
                <w:sz w:val="24"/>
                <w:szCs w:val="24"/>
              </w:rPr>
            </w:pPr>
            <w:r>
              <w:rPr>
                <w:rStyle w:val="Strong"/>
                <w:rFonts w:ascii="Arial" w:eastAsia="Calibri" w:hAnsi="Arial" w:cs="Arial"/>
                <w:sz w:val="24"/>
                <w:szCs w:val="24"/>
              </w:rPr>
              <w:t xml:space="preserve"> </w:t>
            </w:r>
          </w:p>
        </w:tc>
      </w:tr>
      <w:tr w:rsidR="00132E7D" w:rsidRPr="00807C75" w14:paraId="0696DD65" w14:textId="77777777" w:rsidTr="00CF2003">
        <w:trPr>
          <w:trHeight w:val="267"/>
        </w:trPr>
        <w:tc>
          <w:tcPr>
            <w:tcW w:w="1252" w:type="dxa"/>
            <w:shd w:val="clear" w:color="auto" w:fill="auto"/>
          </w:tcPr>
          <w:p w14:paraId="6DB43B6D" w14:textId="77777777" w:rsidR="00132E7D" w:rsidRPr="00807C75" w:rsidRDefault="00132E7D" w:rsidP="00CF2003">
            <w:pPr>
              <w:numPr>
                <w:ilvl w:val="0"/>
                <w:numId w:val="1"/>
              </w:numPr>
              <w:overflowPunct/>
              <w:ind w:hanging="682"/>
              <w:jc w:val="both"/>
              <w:rPr>
                <w:rStyle w:val="Strong"/>
                <w:rFonts w:ascii="Arial" w:eastAsia="Calibri" w:hAnsi="Arial" w:cs="Arial"/>
                <w:sz w:val="24"/>
                <w:szCs w:val="24"/>
              </w:rPr>
            </w:pPr>
          </w:p>
        </w:tc>
        <w:tc>
          <w:tcPr>
            <w:tcW w:w="8841" w:type="dxa"/>
            <w:shd w:val="clear" w:color="auto" w:fill="auto"/>
          </w:tcPr>
          <w:p w14:paraId="3658C553" w14:textId="2472D32B" w:rsidR="00132E7D" w:rsidRPr="00807C75" w:rsidRDefault="00132E7D" w:rsidP="00CF2003">
            <w:pPr>
              <w:overflowPunct/>
              <w:rPr>
                <w:rStyle w:val="Strong"/>
                <w:rFonts w:ascii="Arial" w:eastAsia="Calibri" w:hAnsi="Arial" w:cs="Arial"/>
                <w:sz w:val="24"/>
                <w:szCs w:val="24"/>
                <w:lang w:val="en-US"/>
              </w:rPr>
            </w:pPr>
            <w:r w:rsidRPr="00807C75">
              <w:rPr>
                <w:rFonts w:ascii="Arial" w:eastAsia="Calibri" w:hAnsi="Arial" w:cs="Arial"/>
                <w:b/>
                <w:bCs/>
                <w:sz w:val="24"/>
                <w:szCs w:val="24"/>
                <w:lang w:val="en-US"/>
              </w:rPr>
              <w:t>Council</w:t>
            </w:r>
            <w:r>
              <w:rPr>
                <w:rFonts w:ascii="Arial" w:eastAsia="Calibri" w:hAnsi="Arial" w:cs="Arial"/>
                <w:b/>
                <w:bCs/>
                <w:sz w:val="24"/>
                <w:szCs w:val="24"/>
                <w:lang w:val="en-US"/>
              </w:rPr>
              <w:t xml:space="preserve"> </w:t>
            </w:r>
            <w:r w:rsidR="005033D5">
              <w:rPr>
                <w:rFonts w:ascii="Arial" w:eastAsia="Calibri" w:hAnsi="Arial" w:cs="Arial"/>
                <w:b/>
                <w:bCs/>
                <w:sz w:val="24"/>
                <w:szCs w:val="24"/>
                <w:lang w:val="en-US"/>
              </w:rPr>
              <w:t>invited</w:t>
            </w:r>
            <w:r>
              <w:rPr>
                <w:rFonts w:ascii="Arial" w:eastAsia="Calibri" w:hAnsi="Arial" w:cs="Arial"/>
                <w:b/>
                <w:bCs/>
                <w:sz w:val="24"/>
                <w:szCs w:val="24"/>
                <w:lang w:val="en-US"/>
              </w:rPr>
              <w:t xml:space="preserve"> updates f</w:t>
            </w:r>
            <w:r w:rsidRPr="00807C75">
              <w:rPr>
                <w:rFonts w:ascii="Arial" w:eastAsia="Calibri" w:hAnsi="Arial" w:cs="Arial"/>
                <w:b/>
                <w:bCs/>
                <w:sz w:val="24"/>
                <w:szCs w:val="24"/>
                <w:lang w:val="en-US"/>
              </w:rPr>
              <w:t xml:space="preserve">rom other </w:t>
            </w:r>
            <w:proofErr w:type="spellStart"/>
            <w:r w:rsidRPr="00807C75">
              <w:rPr>
                <w:rFonts w:ascii="Arial" w:eastAsia="Calibri" w:hAnsi="Arial" w:cs="Arial"/>
                <w:b/>
                <w:bCs/>
                <w:sz w:val="24"/>
                <w:szCs w:val="24"/>
                <w:lang w:val="en-US"/>
              </w:rPr>
              <w:t>organisations</w:t>
            </w:r>
            <w:proofErr w:type="spellEnd"/>
          </w:p>
        </w:tc>
      </w:tr>
      <w:tr w:rsidR="00132E7D" w:rsidRPr="00807C75" w14:paraId="00DA23C9" w14:textId="77777777" w:rsidTr="00CF2003">
        <w:trPr>
          <w:trHeight w:val="267"/>
        </w:trPr>
        <w:tc>
          <w:tcPr>
            <w:tcW w:w="1252" w:type="dxa"/>
            <w:shd w:val="clear" w:color="auto" w:fill="auto"/>
          </w:tcPr>
          <w:p w14:paraId="64B80FCE" w14:textId="77777777" w:rsidR="00132E7D" w:rsidRPr="00807C75" w:rsidRDefault="00132E7D" w:rsidP="00CF2003">
            <w:pPr>
              <w:numPr>
                <w:ilvl w:val="0"/>
                <w:numId w:val="1"/>
              </w:numPr>
              <w:overflowPunct/>
              <w:ind w:hanging="682"/>
              <w:jc w:val="both"/>
              <w:rPr>
                <w:rStyle w:val="Strong"/>
                <w:rFonts w:ascii="Arial" w:eastAsia="Calibri" w:hAnsi="Arial" w:cs="Arial"/>
                <w:sz w:val="24"/>
                <w:szCs w:val="24"/>
              </w:rPr>
            </w:pPr>
          </w:p>
        </w:tc>
        <w:tc>
          <w:tcPr>
            <w:tcW w:w="8841" w:type="dxa"/>
            <w:shd w:val="clear" w:color="auto" w:fill="auto"/>
          </w:tcPr>
          <w:p w14:paraId="044340CF" w14:textId="0768CE6A" w:rsidR="00132E7D" w:rsidRDefault="00132E7D" w:rsidP="00CF2003">
            <w:pPr>
              <w:overflowPunct/>
              <w:rPr>
                <w:rFonts w:ascii="Arial" w:eastAsia="Calibri" w:hAnsi="Arial" w:cs="Arial"/>
                <w:b/>
                <w:bCs/>
                <w:sz w:val="24"/>
                <w:szCs w:val="24"/>
                <w:lang w:val="en-US"/>
              </w:rPr>
            </w:pPr>
            <w:r>
              <w:rPr>
                <w:rFonts w:ascii="Arial" w:eastAsia="Calibri" w:hAnsi="Arial" w:cs="Arial"/>
                <w:b/>
                <w:bCs/>
                <w:sz w:val="24"/>
                <w:szCs w:val="24"/>
                <w:lang w:val="en-US"/>
              </w:rPr>
              <w:t xml:space="preserve">Council </w:t>
            </w:r>
            <w:r w:rsidR="005033D5">
              <w:rPr>
                <w:rFonts w:ascii="Arial" w:eastAsia="Calibri" w:hAnsi="Arial" w:cs="Arial"/>
                <w:b/>
                <w:bCs/>
                <w:sz w:val="24"/>
                <w:szCs w:val="24"/>
                <w:lang w:val="en-US"/>
              </w:rPr>
              <w:t xml:space="preserve">to </w:t>
            </w:r>
            <w:r>
              <w:rPr>
                <w:rFonts w:ascii="Arial" w:eastAsia="Calibri" w:hAnsi="Arial" w:cs="Arial"/>
                <w:b/>
                <w:bCs/>
                <w:sz w:val="24"/>
                <w:szCs w:val="24"/>
                <w:lang w:val="en-US"/>
              </w:rPr>
              <w:t>discus</w:t>
            </w:r>
            <w:r w:rsidR="005033D5">
              <w:rPr>
                <w:rFonts w:ascii="Arial" w:eastAsia="Calibri" w:hAnsi="Arial" w:cs="Arial"/>
                <w:b/>
                <w:bCs/>
                <w:sz w:val="24"/>
                <w:szCs w:val="24"/>
                <w:lang w:val="en-US"/>
              </w:rPr>
              <w:t>s</w:t>
            </w:r>
            <w:r>
              <w:rPr>
                <w:rFonts w:ascii="Arial" w:eastAsia="Calibri" w:hAnsi="Arial" w:cs="Arial"/>
                <w:b/>
                <w:bCs/>
                <w:sz w:val="24"/>
                <w:szCs w:val="24"/>
                <w:lang w:val="en-US"/>
              </w:rPr>
              <w:t xml:space="preserve"> request from </w:t>
            </w:r>
            <w:proofErr w:type="spellStart"/>
            <w:r>
              <w:rPr>
                <w:rFonts w:ascii="Arial" w:eastAsia="Calibri" w:hAnsi="Arial" w:cs="Arial"/>
                <w:b/>
                <w:bCs/>
                <w:sz w:val="24"/>
                <w:szCs w:val="24"/>
                <w:lang w:val="en-US"/>
              </w:rPr>
              <w:t>Cranham</w:t>
            </w:r>
            <w:proofErr w:type="spellEnd"/>
            <w:r>
              <w:rPr>
                <w:rFonts w:ascii="Arial" w:eastAsia="Calibri" w:hAnsi="Arial" w:cs="Arial"/>
                <w:b/>
                <w:bCs/>
                <w:sz w:val="24"/>
                <w:szCs w:val="24"/>
                <w:lang w:val="en-US"/>
              </w:rPr>
              <w:t xml:space="preserve"> Common Trust for more dog bins on the common (see email correspondence)</w:t>
            </w:r>
          </w:p>
          <w:p w14:paraId="23439729" w14:textId="41AEDCB4" w:rsidR="00132E7D" w:rsidRDefault="00132E7D" w:rsidP="00CF2003">
            <w:pPr>
              <w:overflowPunct/>
              <w:rPr>
                <w:rFonts w:ascii="Arial" w:eastAsia="Calibri" w:hAnsi="Arial" w:cs="Arial"/>
                <w:b/>
                <w:bCs/>
                <w:sz w:val="24"/>
                <w:szCs w:val="24"/>
                <w:lang w:val="en-US"/>
              </w:rPr>
            </w:pPr>
            <w:r>
              <w:rPr>
                <w:rFonts w:ascii="Arial" w:eastAsia="Calibri" w:hAnsi="Arial" w:cs="Arial"/>
                <w:b/>
                <w:bCs/>
                <w:sz w:val="24"/>
                <w:szCs w:val="24"/>
                <w:lang w:val="en-US"/>
              </w:rPr>
              <w:t>CCT had offered to purchase the additional bins and a volunteer will arrange the emptying</w:t>
            </w:r>
            <w:r w:rsidR="005033D5">
              <w:rPr>
                <w:rFonts w:ascii="Arial" w:eastAsia="Calibri" w:hAnsi="Arial" w:cs="Arial"/>
                <w:b/>
                <w:bCs/>
                <w:sz w:val="24"/>
                <w:szCs w:val="24"/>
                <w:lang w:val="en-US"/>
              </w:rPr>
              <w:t xml:space="preserve"> whilst the </w:t>
            </w:r>
            <w:r>
              <w:rPr>
                <w:rFonts w:ascii="Arial" w:eastAsia="Calibri" w:hAnsi="Arial" w:cs="Arial"/>
                <w:b/>
                <w:bCs/>
                <w:sz w:val="24"/>
                <w:szCs w:val="24"/>
                <w:lang w:val="en-US"/>
              </w:rPr>
              <w:t>Council would be looking at paying for 2 bins</w:t>
            </w:r>
          </w:p>
          <w:p w14:paraId="730ACFFD" w14:textId="0CC9BEF8" w:rsidR="00132E7D" w:rsidRPr="00807C75" w:rsidRDefault="00132E7D" w:rsidP="00CF2003">
            <w:pPr>
              <w:overflowPunct/>
              <w:rPr>
                <w:rFonts w:ascii="Arial" w:eastAsia="Calibri" w:hAnsi="Arial" w:cs="Arial"/>
                <w:b/>
                <w:bCs/>
                <w:sz w:val="24"/>
                <w:szCs w:val="24"/>
                <w:lang w:val="en-US"/>
              </w:rPr>
            </w:pPr>
            <w:r>
              <w:rPr>
                <w:rFonts w:ascii="Arial" w:eastAsia="Calibri" w:hAnsi="Arial" w:cs="Arial"/>
                <w:b/>
                <w:bCs/>
                <w:sz w:val="24"/>
                <w:szCs w:val="24"/>
                <w:lang w:val="en-US"/>
              </w:rPr>
              <w:t xml:space="preserve">Cllr Cooper </w:t>
            </w:r>
            <w:r w:rsidR="005033D5">
              <w:rPr>
                <w:rFonts w:ascii="Arial" w:eastAsia="Calibri" w:hAnsi="Arial" w:cs="Arial"/>
                <w:b/>
                <w:bCs/>
                <w:sz w:val="24"/>
                <w:szCs w:val="24"/>
                <w:lang w:val="en-US"/>
              </w:rPr>
              <w:t>to report back from discussions with</w:t>
            </w:r>
            <w:r>
              <w:rPr>
                <w:rFonts w:ascii="Arial" w:eastAsia="Calibri" w:hAnsi="Arial" w:cs="Arial"/>
                <w:b/>
                <w:bCs/>
                <w:sz w:val="24"/>
                <w:szCs w:val="24"/>
                <w:lang w:val="en-US"/>
              </w:rPr>
              <w:t xml:space="preserve"> District </w:t>
            </w:r>
            <w:proofErr w:type="spellStart"/>
            <w:r>
              <w:rPr>
                <w:rFonts w:ascii="Arial" w:eastAsia="Calibri" w:hAnsi="Arial" w:cs="Arial"/>
                <w:b/>
                <w:bCs/>
                <w:sz w:val="24"/>
                <w:szCs w:val="24"/>
                <w:lang w:val="en-US"/>
              </w:rPr>
              <w:t>Councillors</w:t>
            </w:r>
            <w:proofErr w:type="spellEnd"/>
            <w:r>
              <w:rPr>
                <w:rFonts w:ascii="Arial" w:eastAsia="Calibri" w:hAnsi="Arial" w:cs="Arial"/>
                <w:b/>
                <w:bCs/>
                <w:sz w:val="24"/>
                <w:szCs w:val="24"/>
                <w:lang w:val="en-US"/>
              </w:rPr>
              <w:t xml:space="preserve"> </w:t>
            </w:r>
          </w:p>
        </w:tc>
      </w:tr>
      <w:tr w:rsidR="00132E7D" w:rsidRPr="00807C75" w14:paraId="419D62AD" w14:textId="77777777" w:rsidTr="00CF2003">
        <w:trPr>
          <w:trHeight w:val="267"/>
        </w:trPr>
        <w:tc>
          <w:tcPr>
            <w:tcW w:w="1252" w:type="dxa"/>
            <w:shd w:val="clear" w:color="auto" w:fill="auto"/>
          </w:tcPr>
          <w:p w14:paraId="4B9B87B2" w14:textId="77777777" w:rsidR="00132E7D" w:rsidRPr="00807C75" w:rsidRDefault="00132E7D" w:rsidP="00CF2003">
            <w:pPr>
              <w:numPr>
                <w:ilvl w:val="0"/>
                <w:numId w:val="1"/>
              </w:numPr>
              <w:overflowPunct/>
              <w:ind w:hanging="682"/>
              <w:jc w:val="both"/>
              <w:rPr>
                <w:rStyle w:val="Strong"/>
                <w:rFonts w:ascii="Arial" w:eastAsia="Calibri" w:hAnsi="Arial" w:cs="Arial"/>
                <w:sz w:val="24"/>
                <w:szCs w:val="24"/>
              </w:rPr>
            </w:pPr>
          </w:p>
        </w:tc>
        <w:tc>
          <w:tcPr>
            <w:tcW w:w="8841" w:type="dxa"/>
            <w:shd w:val="clear" w:color="auto" w:fill="auto"/>
          </w:tcPr>
          <w:p w14:paraId="28B1A1EA" w14:textId="41A9BD52" w:rsidR="00132E7D" w:rsidRDefault="00132E7D" w:rsidP="00CF2003">
            <w:pPr>
              <w:overflowPunct/>
              <w:rPr>
                <w:rFonts w:ascii="Arial" w:eastAsia="Calibri" w:hAnsi="Arial" w:cs="Arial"/>
                <w:b/>
                <w:bCs/>
                <w:sz w:val="24"/>
                <w:szCs w:val="24"/>
                <w:lang w:val="en-US"/>
              </w:rPr>
            </w:pPr>
            <w:r>
              <w:rPr>
                <w:rFonts w:ascii="Arial" w:eastAsia="Calibri" w:hAnsi="Arial" w:cs="Arial"/>
                <w:b/>
                <w:bCs/>
                <w:sz w:val="24"/>
                <w:szCs w:val="24"/>
                <w:lang w:val="en-US"/>
              </w:rPr>
              <w:t xml:space="preserve">Council </w:t>
            </w:r>
            <w:r w:rsidR="005033D5">
              <w:rPr>
                <w:rFonts w:ascii="Arial" w:eastAsia="Calibri" w:hAnsi="Arial" w:cs="Arial"/>
                <w:b/>
                <w:bCs/>
                <w:sz w:val="24"/>
                <w:szCs w:val="24"/>
                <w:lang w:val="en-US"/>
              </w:rPr>
              <w:t>to receive report from</w:t>
            </w:r>
            <w:r>
              <w:rPr>
                <w:rFonts w:ascii="Arial" w:eastAsia="Calibri" w:hAnsi="Arial" w:cs="Arial"/>
                <w:b/>
                <w:bCs/>
                <w:sz w:val="24"/>
                <w:szCs w:val="24"/>
                <w:lang w:val="en-US"/>
              </w:rPr>
              <w:t xml:space="preserve"> Cllr Richard Overs as the Parish Council representative on the CCT working party </w:t>
            </w:r>
          </w:p>
        </w:tc>
      </w:tr>
      <w:tr w:rsidR="00132E7D" w:rsidRPr="00807C75" w14:paraId="352BF90A" w14:textId="77777777" w:rsidTr="00CF2003">
        <w:trPr>
          <w:trHeight w:val="699"/>
        </w:trPr>
        <w:tc>
          <w:tcPr>
            <w:tcW w:w="1252" w:type="dxa"/>
            <w:shd w:val="clear" w:color="auto" w:fill="auto"/>
          </w:tcPr>
          <w:p w14:paraId="4DDF6A6D" w14:textId="77777777" w:rsidR="00132E7D" w:rsidRPr="00807C75" w:rsidRDefault="00132E7D" w:rsidP="00CF2003">
            <w:pPr>
              <w:numPr>
                <w:ilvl w:val="0"/>
                <w:numId w:val="1"/>
              </w:numPr>
              <w:overflowPunct/>
              <w:ind w:hanging="682"/>
              <w:jc w:val="both"/>
              <w:rPr>
                <w:rStyle w:val="Strong"/>
                <w:rFonts w:ascii="Arial" w:eastAsia="Calibri" w:hAnsi="Arial" w:cs="Arial"/>
                <w:sz w:val="24"/>
                <w:szCs w:val="24"/>
              </w:rPr>
            </w:pPr>
          </w:p>
        </w:tc>
        <w:tc>
          <w:tcPr>
            <w:tcW w:w="8841" w:type="dxa"/>
            <w:shd w:val="clear" w:color="auto" w:fill="auto"/>
          </w:tcPr>
          <w:p w14:paraId="0F02C0CD" w14:textId="3CE2BB34" w:rsidR="00132E7D" w:rsidRPr="00807C75" w:rsidRDefault="00132E7D" w:rsidP="00CF2003">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Council </w:t>
            </w:r>
            <w:r w:rsidR="005033D5">
              <w:rPr>
                <w:rFonts w:ascii="Arial" w:eastAsia="Calibri" w:hAnsi="Arial" w:cs="Arial"/>
                <w:b/>
                <w:bCs/>
                <w:sz w:val="24"/>
                <w:szCs w:val="24"/>
                <w:lang w:val="en-US"/>
              </w:rPr>
              <w:t xml:space="preserve">to </w:t>
            </w:r>
            <w:r w:rsidRPr="00807C75">
              <w:rPr>
                <w:rFonts w:ascii="Arial" w:eastAsia="Calibri" w:hAnsi="Arial" w:cs="Arial"/>
                <w:b/>
                <w:bCs/>
                <w:sz w:val="24"/>
                <w:szCs w:val="24"/>
                <w:lang w:val="en-US"/>
              </w:rPr>
              <w:t>consider</w:t>
            </w:r>
            <w:r>
              <w:rPr>
                <w:rFonts w:ascii="Arial" w:eastAsia="Calibri" w:hAnsi="Arial" w:cs="Arial"/>
                <w:b/>
                <w:bCs/>
                <w:sz w:val="24"/>
                <w:szCs w:val="24"/>
                <w:lang w:val="en-US"/>
              </w:rPr>
              <w:t xml:space="preserve"> </w:t>
            </w:r>
            <w:r w:rsidRPr="00807C75">
              <w:rPr>
                <w:rFonts w:ascii="Arial" w:eastAsia="Calibri" w:hAnsi="Arial" w:cs="Arial"/>
                <w:b/>
                <w:bCs/>
                <w:sz w:val="24"/>
                <w:szCs w:val="24"/>
                <w:lang w:val="en-US"/>
              </w:rPr>
              <w:t xml:space="preserve">Highway matters updates </w:t>
            </w:r>
          </w:p>
          <w:p w14:paraId="7CE45965" w14:textId="61348DE2" w:rsidR="00132E7D" w:rsidRDefault="00132E7D" w:rsidP="005033D5">
            <w:pPr>
              <w:numPr>
                <w:ilvl w:val="0"/>
                <w:numId w:val="2"/>
              </w:numPr>
              <w:overflowPunct/>
              <w:rPr>
                <w:rStyle w:val="Strong"/>
                <w:rFonts w:ascii="Arial" w:eastAsia="Calibri" w:hAnsi="Arial" w:cs="Arial"/>
                <w:sz w:val="24"/>
                <w:szCs w:val="24"/>
              </w:rPr>
            </w:pPr>
            <w:r w:rsidRPr="00807C75">
              <w:rPr>
                <w:rStyle w:val="Strong"/>
                <w:rFonts w:ascii="Arial" w:eastAsia="Calibri" w:hAnsi="Arial" w:cs="Arial"/>
                <w:sz w:val="24"/>
                <w:szCs w:val="24"/>
              </w:rPr>
              <w:t>Speed watch grant application</w:t>
            </w:r>
            <w:r>
              <w:rPr>
                <w:rStyle w:val="Strong"/>
                <w:rFonts w:ascii="Arial" w:eastAsia="Calibri" w:hAnsi="Arial" w:cs="Arial"/>
                <w:sz w:val="24"/>
                <w:szCs w:val="24"/>
              </w:rPr>
              <w:t xml:space="preserve">- </w:t>
            </w:r>
          </w:p>
          <w:p w14:paraId="5F466C81" w14:textId="38341428" w:rsidR="00132E7D" w:rsidRDefault="00132E7D" w:rsidP="00CF2003">
            <w:pPr>
              <w:numPr>
                <w:ilvl w:val="0"/>
                <w:numId w:val="2"/>
              </w:numPr>
              <w:overflowPunct/>
              <w:rPr>
                <w:rStyle w:val="Strong"/>
                <w:rFonts w:ascii="Arial" w:eastAsia="Calibri" w:hAnsi="Arial" w:cs="Arial"/>
                <w:sz w:val="24"/>
                <w:szCs w:val="24"/>
              </w:rPr>
            </w:pPr>
            <w:r>
              <w:rPr>
                <w:rStyle w:val="Strong"/>
                <w:rFonts w:ascii="Arial" w:eastAsia="Calibri" w:hAnsi="Arial" w:cs="Arial"/>
                <w:sz w:val="24"/>
                <w:szCs w:val="24"/>
              </w:rPr>
              <w:t xml:space="preserve">Road closures. </w:t>
            </w:r>
          </w:p>
          <w:p w14:paraId="2BBD7199" w14:textId="0ACF512B" w:rsidR="00132E7D" w:rsidRDefault="00132E7D" w:rsidP="00CF2003">
            <w:pPr>
              <w:numPr>
                <w:ilvl w:val="0"/>
                <w:numId w:val="2"/>
              </w:numPr>
              <w:overflowPunct/>
              <w:rPr>
                <w:rStyle w:val="Strong"/>
                <w:rFonts w:ascii="Arial" w:eastAsia="Calibri" w:hAnsi="Arial" w:cs="Arial"/>
                <w:sz w:val="24"/>
                <w:szCs w:val="24"/>
              </w:rPr>
            </w:pPr>
            <w:r>
              <w:rPr>
                <w:rStyle w:val="Strong"/>
                <w:rFonts w:ascii="Arial" w:eastAsia="Calibri" w:hAnsi="Arial" w:cs="Arial"/>
                <w:sz w:val="24"/>
                <w:szCs w:val="24"/>
              </w:rPr>
              <w:t>PROW’s-</w:t>
            </w:r>
          </w:p>
          <w:p w14:paraId="1DBBC12B" w14:textId="6C646F28" w:rsidR="00132E7D" w:rsidRDefault="00132E7D" w:rsidP="00CF2003">
            <w:pPr>
              <w:numPr>
                <w:ilvl w:val="0"/>
                <w:numId w:val="2"/>
              </w:numPr>
              <w:overflowPunct/>
              <w:rPr>
                <w:rStyle w:val="Strong"/>
                <w:rFonts w:ascii="Arial" w:eastAsia="Calibri" w:hAnsi="Arial" w:cs="Arial"/>
                <w:sz w:val="24"/>
                <w:szCs w:val="24"/>
              </w:rPr>
            </w:pPr>
            <w:r>
              <w:rPr>
                <w:rStyle w:val="Strong"/>
                <w:rFonts w:ascii="Arial" w:eastAsia="Calibri" w:hAnsi="Arial" w:cs="Arial"/>
                <w:sz w:val="24"/>
                <w:szCs w:val="24"/>
              </w:rPr>
              <w:t xml:space="preserve">Potholes and general state of lanes around </w:t>
            </w:r>
            <w:proofErr w:type="spellStart"/>
            <w:r>
              <w:rPr>
                <w:rStyle w:val="Strong"/>
                <w:rFonts w:ascii="Arial" w:eastAsia="Calibri" w:hAnsi="Arial" w:cs="Arial"/>
                <w:sz w:val="24"/>
                <w:szCs w:val="24"/>
              </w:rPr>
              <w:t>Cranham</w:t>
            </w:r>
            <w:proofErr w:type="spellEnd"/>
            <w:r>
              <w:rPr>
                <w:rStyle w:val="Strong"/>
                <w:rFonts w:ascii="Arial" w:eastAsia="Calibri" w:hAnsi="Arial" w:cs="Arial"/>
                <w:sz w:val="24"/>
                <w:szCs w:val="24"/>
              </w:rPr>
              <w:t xml:space="preserve"> </w:t>
            </w:r>
          </w:p>
          <w:p w14:paraId="46EE4625" w14:textId="7052C650" w:rsidR="00132E7D" w:rsidRPr="00C537D0" w:rsidRDefault="00132E7D" w:rsidP="00CF2003">
            <w:pPr>
              <w:pStyle w:val="ListParagraph"/>
              <w:numPr>
                <w:ilvl w:val="0"/>
                <w:numId w:val="2"/>
              </w:numPr>
              <w:overflowPunct/>
              <w:rPr>
                <w:rStyle w:val="Strong"/>
                <w:rFonts w:ascii="Arial" w:eastAsia="Calibri" w:hAnsi="Arial" w:cs="Arial"/>
                <w:sz w:val="24"/>
                <w:szCs w:val="24"/>
              </w:rPr>
            </w:pPr>
            <w:r w:rsidRPr="00C537D0">
              <w:rPr>
                <w:rStyle w:val="Strong"/>
                <w:rFonts w:ascii="Arial" w:eastAsia="Calibri" w:hAnsi="Arial" w:cs="Arial"/>
                <w:sz w:val="24"/>
                <w:szCs w:val="24"/>
              </w:rPr>
              <w:t>Branches and bushes overhanging carriageways</w:t>
            </w:r>
          </w:p>
          <w:p w14:paraId="7E343D98" w14:textId="328EDBFB" w:rsidR="00132E7D" w:rsidRPr="00613AF7" w:rsidRDefault="00132E7D" w:rsidP="00CF2003">
            <w:pPr>
              <w:overflowPunct/>
              <w:ind w:left="720"/>
              <w:rPr>
                <w:rFonts w:ascii="Arial" w:eastAsia="Calibri" w:hAnsi="Arial" w:cs="Arial"/>
                <w:b/>
                <w:bCs/>
                <w:sz w:val="24"/>
                <w:szCs w:val="24"/>
              </w:rPr>
            </w:pPr>
          </w:p>
        </w:tc>
      </w:tr>
      <w:tr w:rsidR="00132E7D" w:rsidRPr="00807C75" w14:paraId="20BF69C0" w14:textId="77777777" w:rsidTr="00CF2003">
        <w:trPr>
          <w:trHeight w:val="142"/>
        </w:trPr>
        <w:tc>
          <w:tcPr>
            <w:tcW w:w="1252" w:type="dxa"/>
            <w:shd w:val="clear" w:color="auto" w:fill="auto"/>
          </w:tcPr>
          <w:p w14:paraId="72FDC22E" w14:textId="77777777" w:rsidR="00132E7D" w:rsidRPr="00807C75" w:rsidRDefault="00132E7D" w:rsidP="00CF2003">
            <w:pPr>
              <w:numPr>
                <w:ilvl w:val="0"/>
                <w:numId w:val="1"/>
              </w:numPr>
              <w:overflowPunct/>
              <w:ind w:hanging="682"/>
              <w:jc w:val="both"/>
              <w:rPr>
                <w:rStyle w:val="Strong"/>
                <w:rFonts w:ascii="Arial" w:eastAsia="Calibri" w:hAnsi="Arial" w:cs="Arial"/>
                <w:sz w:val="24"/>
                <w:szCs w:val="24"/>
              </w:rPr>
            </w:pPr>
          </w:p>
        </w:tc>
        <w:tc>
          <w:tcPr>
            <w:tcW w:w="8841" w:type="dxa"/>
            <w:shd w:val="clear" w:color="auto" w:fill="auto"/>
          </w:tcPr>
          <w:p w14:paraId="0C0F5ED8" w14:textId="3DF98D3B" w:rsidR="00132E7D" w:rsidRDefault="00132E7D" w:rsidP="00CF2003">
            <w:pPr>
              <w:overflowPunct/>
              <w:rPr>
                <w:rStyle w:val="Strong"/>
                <w:rFonts w:ascii="Arial" w:eastAsia="Calibri" w:hAnsi="Arial" w:cs="Arial"/>
                <w:sz w:val="24"/>
                <w:szCs w:val="24"/>
              </w:rPr>
            </w:pPr>
            <w:r>
              <w:rPr>
                <w:rStyle w:val="Strong"/>
                <w:rFonts w:ascii="Arial" w:eastAsia="Calibri" w:hAnsi="Arial" w:cs="Arial"/>
                <w:sz w:val="24"/>
                <w:szCs w:val="24"/>
              </w:rPr>
              <w:t xml:space="preserve">Council </w:t>
            </w:r>
            <w:r w:rsidR="005033D5">
              <w:rPr>
                <w:rStyle w:val="Strong"/>
                <w:rFonts w:ascii="Arial" w:eastAsia="Calibri" w:hAnsi="Arial" w:cs="Arial"/>
                <w:sz w:val="24"/>
                <w:szCs w:val="24"/>
              </w:rPr>
              <w:t xml:space="preserve">to </w:t>
            </w:r>
            <w:r>
              <w:rPr>
                <w:rStyle w:val="Strong"/>
                <w:rFonts w:ascii="Arial" w:eastAsia="Calibri" w:hAnsi="Arial" w:cs="Arial"/>
                <w:sz w:val="24"/>
                <w:szCs w:val="24"/>
              </w:rPr>
              <w:t xml:space="preserve">consider a village seat to be installed at the Village Pound - It </w:t>
            </w:r>
            <w:r w:rsidR="005033D5">
              <w:rPr>
                <w:rStyle w:val="Strong"/>
                <w:rFonts w:ascii="Arial" w:eastAsia="Calibri" w:hAnsi="Arial" w:cs="Arial"/>
                <w:sz w:val="24"/>
                <w:szCs w:val="24"/>
              </w:rPr>
              <w:t xml:space="preserve">is to be noted </w:t>
            </w:r>
            <w:r>
              <w:rPr>
                <w:rStyle w:val="Strong"/>
                <w:rFonts w:ascii="Arial" w:eastAsia="Calibri" w:hAnsi="Arial" w:cs="Arial"/>
                <w:sz w:val="24"/>
                <w:szCs w:val="24"/>
              </w:rPr>
              <w:t xml:space="preserve">that </w:t>
            </w:r>
            <w:r w:rsidR="005033D5">
              <w:rPr>
                <w:rStyle w:val="Strong"/>
                <w:rFonts w:ascii="Arial" w:eastAsia="Calibri" w:hAnsi="Arial" w:cs="Arial"/>
                <w:sz w:val="24"/>
                <w:szCs w:val="24"/>
              </w:rPr>
              <w:t>no</w:t>
            </w:r>
            <w:r>
              <w:rPr>
                <w:rStyle w:val="Strong"/>
                <w:rFonts w:ascii="Arial" w:eastAsia="Calibri" w:hAnsi="Arial" w:cs="Arial"/>
                <w:sz w:val="24"/>
                <w:szCs w:val="24"/>
              </w:rPr>
              <w:t xml:space="preserve"> formal request </w:t>
            </w:r>
            <w:r w:rsidR="005033D5">
              <w:rPr>
                <w:rStyle w:val="Strong"/>
                <w:rFonts w:ascii="Arial" w:eastAsia="Calibri" w:hAnsi="Arial" w:cs="Arial"/>
                <w:sz w:val="24"/>
                <w:szCs w:val="24"/>
              </w:rPr>
              <w:t xml:space="preserve">has yet been received by the Clerk </w:t>
            </w:r>
          </w:p>
          <w:p w14:paraId="1B4E2A74" w14:textId="0E5A6C4D" w:rsidR="00132E7D" w:rsidRPr="00807C75" w:rsidRDefault="00132E7D" w:rsidP="00CF2003">
            <w:pPr>
              <w:overflowPunct/>
              <w:rPr>
                <w:rStyle w:val="Strong"/>
                <w:rFonts w:ascii="Arial" w:eastAsia="Calibri" w:hAnsi="Arial" w:cs="Arial"/>
                <w:sz w:val="24"/>
                <w:szCs w:val="24"/>
              </w:rPr>
            </w:pPr>
          </w:p>
        </w:tc>
      </w:tr>
      <w:tr w:rsidR="00132E7D" w:rsidRPr="00807C75" w14:paraId="4EE770A4" w14:textId="77777777" w:rsidTr="00CF2003">
        <w:trPr>
          <w:trHeight w:val="142"/>
        </w:trPr>
        <w:tc>
          <w:tcPr>
            <w:tcW w:w="1252" w:type="dxa"/>
            <w:shd w:val="clear" w:color="auto" w:fill="auto"/>
          </w:tcPr>
          <w:p w14:paraId="6A48BAC5" w14:textId="77777777" w:rsidR="00132E7D" w:rsidRPr="00807C75" w:rsidRDefault="00132E7D" w:rsidP="00CF2003">
            <w:pPr>
              <w:numPr>
                <w:ilvl w:val="0"/>
                <w:numId w:val="1"/>
              </w:numPr>
              <w:overflowPunct/>
              <w:ind w:hanging="682"/>
              <w:jc w:val="both"/>
              <w:rPr>
                <w:rStyle w:val="Strong"/>
                <w:rFonts w:ascii="Arial" w:eastAsia="Calibri" w:hAnsi="Arial" w:cs="Arial"/>
                <w:sz w:val="24"/>
                <w:szCs w:val="24"/>
              </w:rPr>
            </w:pPr>
          </w:p>
        </w:tc>
        <w:tc>
          <w:tcPr>
            <w:tcW w:w="8841" w:type="dxa"/>
            <w:shd w:val="clear" w:color="auto" w:fill="auto"/>
          </w:tcPr>
          <w:p w14:paraId="03321779" w14:textId="16027D41" w:rsidR="00132E7D" w:rsidRDefault="00132E7D" w:rsidP="00CF2003">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Allotment report/updates/actions </w:t>
            </w:r>
            <w:r w:rsidR="005033D5">
              <w:rPr>
                <w:rStyle w:val="Strong"/>
                <w:rFonts w:ascii="Arial" w:eastAsia="Calibri" w:hAnsi="Arial" w:cs="Arial"/>
                <w:sz w:val="24"/>
                <w:szCs w:val="24"/>
              </w:rPr>
              <w:t xml:space="preserve">to be </w:t>
            </w:r>
            <w:r>
              <w:rPr>
                <w:rStyle w:val="Strong"/>
                <w:rFonts w:ascii="Arial" w:eastAsia="Calibri" w:hAnsi="Arial" w:cs="Arial"/>
                <w:sz w:val="24"/>
                <w:szCs w:val="24"/>
              </w:rPr>
              <w:t>considered</w:t>
            </w:r>
          </w:p>
          <w:p w14:paraId="33BB32C2" w14:textId="13076ED5" w:rsidR="00132E7D" w:rsidRDefault="00132E7D" w:rsidP="00CF2003">
            <w:pPr>
              <w:overflowPunct/>
              <w:rPr>
                <w:rStyle w:val="Strong"/>
                <w:rFonts w:ascii="Arial" w:eastAsia="Calibri" w:hAnsi="Arial" w:cs="Arial"/>
                <w:sz w:val="24"/>
                <w:szCs w:val="24"/>
              </w:rPr>
            </w:pPr>
            <w:r>
              <w:rPr>
                <w:rStyle w:val="Strong"/>
                <w:rFonts w:ascii="Arial" w:eastAsia="Calibri" w:hAnsi="Arial" w:cs="Arial"/>
                <w:sz w:val="24"/>
                <w:szCs w:val="24"/>
              </w:rPr>
              <w:t xml:space="preserve">Hedge cutting twice a year- specification and quotation process </w:t>
            </w:r>
            <w:r w:rsidR="005033D5">
              <w:rPr>
                <w:rStyle w:val="Strong"/>
                <w:rFonts w:ascii="Arial" w:eastAsia="Calibri" w:hAnsi="Arial" w:cs="Arial"/>
                <w:sz w:val="24"/>
                <w:szCs w:val="24"/>
              </w:rPr>
              <w:t>report from</w:t>
            </w:r>
            <w:r>
              <w:rPr>
                <w:rStyle w:val="Strong"/>
                <w:rFonts w:ascii="Arial" w:eastAsia="Calibri" w:hAnsi="Arial" w:cs="Arial"/>
                <w:sz w:val="24"/>
                <w:szCs w:val="24"/>
              </w:rPr>
              <w:t xml:space="preserve"> Cllr Cooper</w:t>
            </w:r>
          </w:p>
          <w:p w14:paraId="2F96FFFE" w14:textId="1F3398AE" w:rsidR="00132E7D" w:rsidRPr="00613AF7" w:rsidRDefault="00132E7D" w:rsidP="00CF2003">
            <w:pPr>
              <w:overflowPunct/>
              <w:rPr>
                <w:rStyle w:val="Strong"/>
                <w:rFonts w:ascii="Arial" w:eastAsia="Calibri" w:hAnsi="Arial" w:cs="Arial"/>
                <w:sz w:val="24"/>
                <w:szCs w:val="24"/>
              </w:rPr>
            </w:pPr>
          </w:p>
        </w:tc>
      </w:tr>
      <w:tr w:rsidR="00132E7D" w:rsidRPr="00807C75" w14:paraId="44459468" w14:textId="77777777" w:rsidTr="00CF2003">
        <w:trPr>
          <w:trHeight w:val="142"/>
        </w:trPr>
        <w:tc>
          <w:tcPr>
            <w:tcW w:w="1252" w:type="dxa"/>
            <w:shd w:val="clear" w:color="auto" w:fill="auto"/>
          </w:tcPr>
          <w:p w14:paraId="1FD9145A" w14:textId="77777777" w:rsidR="00132E7D" w:rsidRPr="00807C75" w:rsidRDefault="00132E7D" w:rsidP="00CF2003">
            <w:pPr>
              <w:numPr>
                <w:ilvl w:val="0"/>
                <w:numId w:val="1"/>
              </w:numPr>
              <w:overflowPunct/>
              <w:ind w:hanging="682"/>
              <w:jc w:val="both"/>
              <w:rPr>
                <w:rStyle w:val="Strong"/>
                <w:rFonts w:ascii="Arial" w:eastAsia="Calibri" w:hAnsi="Arial" w:cs="Arial"/>
                <w:sz w:val="24"/>
                <w:szCs w:val="24"/>
              </w:rPr>
            </w:pPr>
          </w:p>
        </w:tc>
        <w:tc>
          <w:tcPr>
            <w:tcW w:w="8841" w:type="dxa"/>
            <w:shd w:val="clear" w:color="auto" w:fill="auto"/>
          </w:tcPr>
          <w:p w14:paraId="65EE9330" w14:textId="55A6EBFA" w:rsidR="00132E7D" w:rsidRDefault="00132E7D" w:rsidP="00CF2003">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Council </w:t>
            </w:r>
            <w:r w:rsidR="005033D5">
              <w:rPr>
                <w:rStyle w:val="Strong"/>
                <w:rFonts w:ascii="Arial" w:eastAsia="Calibri" w:hAnsi="Arial" w:cs="Arial"/>
                <w:sz w:val="24"/>
                <w:szCs w:val="24"/>
              </w:rPr>
              <w:t xml:space="preserve">to </w:t>
            </w:r>
            <w:r>
              <w:rPr>
                <w:rStyle w:val="Strong"/>
                <w:rFonts w:ascii="Arial" w:eastAsia="Calibri" w:hAnsi="Arial" w:cs="Arial"/>
                <w:sz w:val="24"/>
                <w:szCs w:val="24"/>
              </w:rPr>
              <w:t xml:space="preserve">consider PC asset maintenance - </w:t>
            </w:r>
          </w:p>
          <w:p w14:paraId="0C91981E" w14:textId="46B2A113" w:rsidR="00132E7D" w:rsidRDefault="00132E7D" w:rsidP="00CF2003">
            <w:pPr>
              <w:overflowPunct/>
              <w:rPr>
                <w:rStyle w:val="Strong"/>
                <w:rFonts w:ascii="Arial" w:eastAsia="Calibri" w:hAnsi="Arial" w:cs="Arial"/>
                <w:sz w:val="24"/>
                <w:szCs w:val="24"/>
              </w:rPr>
            </w:pPr>
            <w:r>
              <w:rPr>
                <w:rStyle w:val="Strong"/>
                <w:rFonts w:ascii="Arial" w:eastAsia="Calibri" w:hAnsi="Arial" w:cs="Arial"/>
                <w:sz w:val="24"/>
                <w:szCs w:val="24"/>
              </w:rPr>
              <w:t xml:space="preserve">Notice board by school </w:t>
            </w:r>
            <w:r w:rsidR="005033D5">
              <w:rPr>
                <w:rStyle w:val="Strong"/>
                <w:rFonts w:ascii="Arial" w:eastAsia="Calibri" w:hAnsi="Arial" w:cs="Arial"/>
                <w:sz w:val="24"/>
                <w:szCs w:val="24"/>
              </w:rPr>
              <w:t xml:space="preserve">update following request to C </w:t>
            </w:r>
            <w:proofErr w:type="spellStart"/>
            <w:r w:rsidR="005033D5">
              <w:rPr>
                <w:rStyle w:val="Strong"/>
                <w:rFonts w:ascii="Arial" w:eastAsia="Calibri" w:hAnsi="Arial" w:cs="Arial"/>
                <w:sz w:val="24"/>
                <w:szCs w:val="24"/>
              </w:rPr>
              <w:t>C</w:t>
            </w:r>
            <w:proofErr w:type="spellEnd"/>
            <w:r w:rsidR="005033D5">
              <w:rPr>
                <w:rStyle w:val="Strong"/>
                <w:rFonts w:ascii="Arial" w:eastAsia="Calibri" w:hAnsi="Arial" w:cs="Arial"/>
                <w:sz w:val="24"/>
                <w:szCs w:val="24"/>
              </w:rPr>
              <w:t xml:space="preserve"> Williams for replacement</w:t>
            </w:r>
          </w:p>
          <w:p w14:paraId="48857E28" w14:textId="322EABC0" w:rsidR="00132E7D" w:rsidRPr="00807C75" w:rsidRDefault="00132E7D" w:rsidP="00CF2003">
            <w:pPr>
              <w:overflowPunct/>
              <w:rPr>
                <w:rStyle w:val="Strong"/>
                <w:rFonts w:ascii="Arial" w:eastAsia="Calibri" w:hAnsi="Arial" w:cs="Arial"/>
                <w:sz w:val="24"/>
                <w:szCs w:val="24"/>
              </w:rPr>
            </w:pPr>
            <w:r>
              <w:rPr>
                <w:rStyle w:val="Strong"/>
                <w:rFonts w:ascii="Arial" w:eastAsia="Calibri" w:hAnsi="Arial" w:cs="Arial"/>
                <w:sz w:val="24"/>
                <w:szCs w:val="24"/>
              </w:rPr>
              <w:t xml:space="preserve">Millenium wall extensive repairing which CCT have offered to pay it – </w:t>
            </w:r>
            <w:r w:rsidR="005033D5">
              <w:rPr>
                <w:rStyle w:val="Strong"/>
                <w:rFonts w:ascii="Arial" w:eastAsia="Calibri" w:hAnsi="Arial" w:cs="Arial"/>
                <w:sz w:val="24"/>
                <w:szCs w:val="24"/>
              </w:rPr>
              <w:t>update from</w:t>
            </w:r>
            <w:r>
              <w:rPr>
                <w:rStyle w:val="Strong"/>
                <w:rFonts w:ascii="Arial" w:eastAsia="Calibri" w:hAnsi="Arial" w:cs="Arial"/>
                <w:sz w:val="24"/>
                <w:szCs w:val="24"/>
              </w:rPr>
              <w:t xml:space="preserve"> Cllr Overs </w:t>
            </w:r>
          </w:p>
        </w:tc>
      </w:tr>
      <w:tr w:rsidR="00132E7D" w:rsidRPr="00807C75" w14:paraId="54EAE07D" w14:textId="77777777" w:rsidTr="00CF2003">
        <w:trPr>
          <w:trHeight w:val="142"/>
        </w:trPr>
        <w:tc>
          <w:tcPr>
            <w:tcW w:w="1252" w:type="dxa"/>
            <w:shd w:val="clear" w:color="auto" w:fill="auto"/>
          </w:tcPr>
          <w:p w14:paraId="3C5B2562" w14:textId="77777777" w:rsidR="00132E7D" w:rsidRPr="00807C75" w:rsidRDefault="00132E7D" w:rsidP="00CF2003">
            <w:pPr>
              <w:numPr>
                <w:ilvl w:val="0"/>
                <w:numId w:val="1"/>
              </w:numPr>
              <w:overflowPunct/>
              <w:ind w:hanging="682"/>
              <w:jc w:val="both"/>
              <w:rPr>
                <w:rStyle w:val="Strong"/>
                <w:rFonts w:ascii="Arial" w:eastAsia="Calibri" w:hAnsi="Arial" w:cs="Arial"/>
                <w:sz w:val="24"/>
                <w:szCs w:val="24"/>
              </w:rPr>
            </w:pPr>
          </w:p>
        </w:tc>
        <w:tc>
          <w:tcPr>
            <w:tcW w:w="8841" w:type="dxa"/>
            <w:shd w:val="clear" w:color="auto" w:fill="auto"/>
          </w:tcPr>
          <w:p w14:paraId="0FB60502" w14:textId="6CD303EC" w:rsidR="00132E7D" w:rsidRPr="00807C75" w:rsidRDefault="00132E7D" w:rsidP="00CF2003">
            <w:pPr>
              <w:overflowPunct/>
              <w:rPr>
                <w:rStyle w:val="Strong"/>
                <w:rFonts w:ascii="Arial" w:eastAsia="Calibri" w:hAnsi="Arial" w:cs="Arial"/>
                <w:sz w:val="24"/>
                <w:szCs w:val="24"/>
              </w:rPr>
            </w:pPr>
            <w:r w:rsidRPr="00807C75">
              <w:rPr>
                <w:rStyle w:val="Strong"/>
                <w:rFonts w:ascii="Arial" w:eastAsia="Calibri" w:hAnsi="Arial" w:cs="Arial"/>
                <w:sz w:val="24"/>
                <w:szCs w:val="24"/>
              </w:rPr>
              <w:t>Defibrillator update</w:t>
            </w:r>
            <w:r w:rsidR="005033D5">
              <w:rPr>
                <w:rStyle w:val="Strong"/>
                <w:rFonts w:ascii="Arial" w:eastAsia="Calibri" w:hAnsi="Arial" w:cs="Arial"/>
                <w:sz w:val="24"/>
                <w:szCs w:val="24"/>
              </w:rPr>
              <w:t xml:space="preserve"> to be </w:t>
            </w:r>
            <w:r>
              <w:rPr>
                <w:rStyle w:val="Strong"/>
                <w:rFonts w:ascii="Arial" w:eastAsia="Calibri" w:hAnsi="Arial" w:cs="Arial"/>
                <w:sz w:val="24"/>
                <w:szCs w:val="24"/>
              </w:rPr>
              <w:t>noted</w:t>
            </w:r>
          </w:p>
        </w:tc>
      </w:tr>
      <w:tr w:rsidR="00132E7D" w:rsidRPr="00807C75" w14:paraId="56E0A56D" w14:textId="77777777" w:rsidTr="00CF2003">
        <w:trPr>
          <w:trHeight w:val="142"/>
        </w:trPr>
        <w:tc>
          <w:tcPr>
            <w:tcW w:w="1252" w:type="dxa"/>
            <w:shd w:val="clear" w:color="auto" w:fill="auto"/>
          </w:tcPr>
          <w:p w14:paraId="51B2EF2E" w14:textId="77777777" w:rsidR="00132E7D" w:rsidRPr="00807C75" w:rsidRDefault="00132E7D" w:rsidP="00CF2003">
            <w:pPr>
              <w:numPr>
                <w:ilvl w:val="0"/>
                <w:numId w:val="1"/>
              </w:numPr>
              <w:overflowPunct/>
              <w:jc w:val="both"/>
              <w:rPr>
                <w:rStyle w:val="Strong"/>
                <w:rFonts w:ascii="Arial" w:eastAsia="Calibri" w:hAnsi="Arial" w:cs="Arial"/>
                <w:sz w:val="24"/>
                <w:szCs w:val="24"/>
              </w:rPr>
            </w:pPr>
          </w:p>
        </w:tc>
        <w:tc>
          <w:tcPr>
            <w:tcW w:w="8841" w:type="dxa"/>
            <w:shd w:val="clear" w:color="auto" w:fill="auto"/>
          </w:tcPr>
          <w:p w14:paraId="588E9465" w14:textId="072B3B81" w:rsidR="00132E7D" w:rsidRDefault="00132E7D" w:rsidP="00CF2003">
            <w:pPr>
              <w:overflowPunct/>
              <w:rPr>
                <w:rStyle w:val="Strong"/>
                <w:rFonts w:ascii="Arial" w:eastAsia="Calibri" w:hAnsi="Arial" w:cs="Arial"/>
                <w:sz w:val="24"/>
                <w:szCs w:val="24"/>
              </w:rPr>
            </w:pPr>
            <w:r>
              <w:rPr>
                <w:rStyle w:val="Strong"/>
                <w:rFonts w:ascii="Arial" w:eastAsia="Calibri" w:hAnsi="Arial" w:cs="Arial"/>
                <w:sz w:val="24"/>
                <w:szCs w:val="24"/>
              </w:rPr>
              <w:t xml:space="preserve">Council update on the </w:t>
            </w:r>
            <w:r w:rsidRPr="00807C75">
              <w:rPr>
                <w:rStyle w:val="Strong"/>
                <w:rFonts w:ascii="Arial" w:eastAsia="Calibri" w:hAnsi="Arial" w:cs="Arial"/>
                <w:sz w:val="24"/>
                <w:szCs w:val="24"/>
              </w:rPr>
              <w:t>Village email</w:t>
            </w:r>
            <w:r>
              <w:rPr>
                <w:rStyle w:val="Strong"/>
                <w:rFonts w:ascii="Arial" w:eastAsia="Calibri" w:hAnsi="Arial" w:cs="Arial"/>
                <w:sz w:val="24"/>
                <w:szCs w:val="24"/>
              </w:rPr>
              <w:t xml:space="preserve"> system from Cllr Cooper</w:t>
            </w:r>
            <w:r w:rsidR="005033D5">
              <w:rPr>
                <w:rStyle w:val="Strong"/>
                <w:rFonts w:ascii="Arial" w:eastAsia="Calibri" w:hAnsi="Arial" w:cs="Arial"/>
                <w:sz w:val="24"/>
                <w:szCs w:val="24"/>
              </w:rPr>
              <w:t xml:space="preserve"> to be noted</w:t>
            </w:r>
            <w:r>
              <w:rPr>
                <w:rStyle w:val="Strong"/>
                <w:rFonts w:ascii="Arial" w:eastAsia="Calibri" w:hAnsi="Arial" w:cs="Arial"/>
                <w:sz w:val="24"/>
                <w:szCs w:val="24"/>
              </w:rPr>
              <w:t xml:space="preserve"> </w:t>
            </w:r>
          </w:p>
          <w:p w14:paraId="70DFDAFA" w14:textId="209686DA" w:rsidR="00132E7D" w:rsidRPr="00807C75" w:rsidRDefault="00132E7D" w:rsidP="00CF2003">
            <w:pPr>
              <w:overflowPunct/>
              <w:rPr>
                <w:rStyle w:val="Strong"/>
                <w:rFonts w:ascii="Arial" w:eastAsia="Calibri" w:hAnsi="Arial" w:cs="Arial"/>
                <w:sz w:val="24"/>
                <w:szCs w:val="24"/>
              </w:rPr>
            </w:pPr>
          </w:p>
        </w:tc>
      </w:tr>
      <w:tr w:rsidR="00132E7D" w:rsidRPr="00807C75" w14:paraId="50D4DDA3" w14:textId="77777777" w:rsidTr="00CF2003">
        <w:trPr>
          <w:trHeight w:val="142"/>
        </w:trPr>
        <w:tc>
          <w:tcPr>
            <w:tcW w:w="1252" w:type="dxa"/>
            <w:shd w:val="clear" w:color="auto" w:fill="auto"/>
          </w:tcPr>
          <w:p w14:paraId="03372323" w14:textId="77777777" w:rsidR="00132E7D" w:rsidRPr="00807C75" w:rsidRDefault="00132E7D" w:rsidP="00CF2003">
            <w:pPr>
              <w:numPr>
                <w:ilvl w:val="0"/>
                <w:numId w:val="1"/>
              </w:numPr>
              <w:overflowPunct/>
              <w:jc w:val="both"/>
              <w:rPr>
                <w:rStyle w:val="Strong"/>
                <w:rFonts w:ascii="Arial" w:eastAsia="Calibri" w:hAnsi="Arial" w:cs="Arial"/>
                <w:sz w:val="24"/>
                <w:szCs w:val="24"/>
              </w:rPr>
            </w:pPr>
          </w:p>
        </w:tc>
        <w:tc>
          <w:tcPr>
            <w:tcW w:w="8841" w:type="dxa"/>
            <w:shd w:val="clear" w:color="auto" w:fill="auto"/>
          </w:tcPr>
          <w:p w14:paraId="748698E0" w14:textId="52AC4F4F" w:rsidR="00132E7D" w:rsidRDefault="001D7574" w:rsidP="001D7574">
            <w:pPr>
              <w:overflowPunct/>
              <w:rPr>
                <w:rStyle w:val="Strong"/>
                <w:rFonts w:ascii="Arial" w:eastAsia="Calibri" w:hAnsi="Arial" w:cs="Arial"/>
                <w:sz w:val="24"/>
                <w:szCs w:val="24"/>
              </w:rPr>
            </w:pPr>
            <w:r>
              <w:rPr>
                <w:rStyle w:val="Strong"/>
                <w:rFonts w:ascii="Arial" w:eastAsia="Calibri" w:hAnsi="Arial" w:cs="Arial"/>
                <w:sz w:val="24"/>
                <w:szCs w:val="24"/>
              </w:rPr>
              <w:t>Council to consider any</w:t>
            </w:r>
            <w:r w:rsidR="00132E7D">
              <w:rPr>
                <w:rStyle w:val="Strong"/>
                <w:rFonts w:ascii="Arial" w:eastAsia="Calibri" w:hAnsi="Arial" w:cs="Arial"/>
                <w:sz w:val="24"/>
                <w:szCs w:val="24"/>
              </w:rPr>
              <w:t xml:space="preserve"> o</w:t>
            </w:r>
            <w:r w:rsidR="00132E7D" w:rsidRPr="00807C75">
              <w:rPr>
                <w:rStyle w:val="Strong"/>
                <w:rFonts w:ascii="Arial" w:eastAsia="Calibri" w:hAnsi="Arial" w:cs="Arial"/>
                <w:sz w:val="24"/>
                <w:szCs w:val="24"/>
              </w:rPr>
              <w:t>utstanding Planning applications</w:t>
            </w:r>
            <w:r w:rsidR="00132E7D">
              <w:rPr>
                <w:rStyle w:val="Strong"/>
                <w:rFonts w:ascii="Arial" w:eastAsia="Calibri" w:hAnsi="Arial" w:cs="Arial"/>
                <w:sz w:val="24"/>
                <w:szCs w:val="24"/>
              </w:rPr>
              <w:t xml:space="preserve"> </w:t>
            </w:r>
          </w:p>
          <w:p w14:paraId="6AA3BC17" w14:textId="77777777" w:rsidR="00132E7D" w:rsidRPr="00807C75" w:rsidRDefault="00132E7D" w:rsidP="00CF2003">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S.22/0184/HHOLD</w:t>
            </w:r>
          </w:p>
          <w:p w14:paraId="26739BCB" w14:textId="77777777" w:rsidR="00132E7D" w:rsidRPr="00807C75" w:rsidRDefault="00132E7D" w:rsidP="00CF2003">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Location:</w:t>
            </w:r>
          </w:p>
          <w:p w14:paraId="3C2C81A1" w14:textId="77777777" w:rsidR="00132E7D" w:rsidRPr="00807C75" w:rsidRDefault="00132E7D" w:rsidP="00CF2003">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 xml:space="preserve">Knowle House, </w:t>
            </w:r>
            <w:proofErr w:type="spellStart"/>
            <w:r w:rsidRPr="00807C75">
              <w:rPr>
                <w:rFonts w:ascii="Arial" w:hAnsi="Arial" w:cs="Arial"/>
                <w:b/>
                <w:bCs/>
                <w:color w:val="000000"/>
                <w:kern w:val="0"/>
                <w:sz w:val="24"/>
                <w:szCs w:val="24"/>
              </w:rPr>
              <w:t>Cranham</w:t>
            </w:r>
            <w:proofErr w:type="spellEnd"/>
            <w:r w:rsidRPr="00807C75">
              <w:rPr>
                <w:rFonts w:ascii="Arial" w:hAnsi="Arial" w:cs="Arial"/>
                <w:b/>
                <w:bCs/>
                <w:color w:val="000000"/>
                <w:kern w:val="0"/>
                <w:sz w:val="24"/>
                <w:szCs w:val="24"/>
              </w:rPr>
              <w:t xml:space="preserve">, Gloucester, Gloucestershire. </w:t>
            </w:r>
          </w:p>
          <w:p w14:paraId="1275D0E3" w14:textId="77777777" w:rsidR="00132E7D" w:rsidRPr="00807C75" w:rsidRDefault="00132E7D" w:rsidP="00CF2003">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Application Type:</w:t>
            </w:r>
          </w:p>
          <w:p w14:paraId="4CDB4E4F" w14:textId="77777777" w:rsidR="00132E7D" w:rsidRPr="00807C75" w:rsidRDefault="00132E7D" w:rsidP="00CF2003">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Householder Application</w:t>
            </w:r>
          </w:p>
          <w:p w14:paraId="14580F3C" w14:textId="77777777" w:rsidR="00132E7D" w:rsidRPr="00807C75" w:rsidRDefault="00132E7D" w:rsidP="00CF2003">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Description:</w:t>
            </w:r>
          </w:p>
          <w:p w14:paraId="114D1ECE" w14:textId="77777777" w:rsidR="00132E7D" w:rsidRPr="00807C75" w:rsidRDefault="00132E7D" w:rsidP="00CF2003">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 xml:space="preserve">Addition </w:t>
            </w:r>
            <w:proofErr w:type="gramStart"/>
            <w:r w:rsidRPr="00807C75">
              <w:rPr>
                <w:rFonts w:ascii="Arial" w:hAnsi="Arial" w:cs="Arial"/>
                <w:b/>
                <w:bCs/>
                <w:color w:val="000000"/>
                <w:kern w:val="0"/>
                <w:sz w:val="24"/>
                <w:szCs w:val="24"/>
              </w:rPr>
              <w:t>of  sedum</w:t>
            </w:r>
            <w:proofErr w:type="gramEnd"/>
            <w:r w:rsidRPr="00807C75">
              <w:rPr>
                <w:rFonts w:ascii="Arial" w:hAnsi="Arial" w:cs="Arial"/>
                <w:b/>
                <w:bCs/>
                <w:color w:val="000000"/>
                <w:kern w:val="0"/>
                <w:sz w:val="24"/>
                <w:szCs w:val="24"/>
              </w:rPr>
              <w:t xml:space="preserve"> green roof finish to extension and installation of </w:t>
            </w:r>
          </w:p>
          <w:p w14:paraId="56A38C8B" w14:textId="77777777" w:rsidR="00132E7D" w:rsidRPr="00807C75" w:rsidRDefault="00132E7D" w:rsidP="00CF2003">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 xml:space="preserve">two rooflights to outbuilding. Following S.20/2634/LBC / </w:t>
            </w:r>
          </w:p>
          <w:p w14:paraId="5B5383D1" w14:textId="77777777" w:rsidR="00132E7D" w:rsidRPr="00807C75" w:rsidRDefault="00132E7D" w:rsidP="00CF2003">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S.20/2633/HHOLD</w:t>
            </w:r>
          </w:p>
          <w:p w14:paraId="2DF4C22B" w14:textId="77777777" w:rsidR="00132E7D" w:rsidRPr="00807C75" w:rsidRDefault="00132E7D" w:rsidP="00CF2003">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Respond by date:</w:t>
            </w:r>
          </w:p>
          <w:p w14:paraId="21C9ABE9" w14:textId="77777777" w:rsidR="00132E7D" w:rsidRPr="00807C75" w:rsidRDefault="00132E7D" w:rsidP="00CF2003">
            <w:pPr>
              <w:widowControl/>
              <w:shd w:val="clear" w:color="auto" w:fill="FFFFFF"/>
              <w:overflowPunct/>
              <w:autoSpaceDE/>
              <w:autoSpaceDN/>
              <w:adjustRightInd/>
              <w:spacing w:line="0" w:lineRule="auto"/>
              <w:rPr>
                <w:rStyle w:val="Strong"/>
                <w:rFonts w:ascii="Arial" w:hAnsi="Arial" w:cs="Arial"/>
                <w:color w:val="000000"/>
                <w:kern w:val="0"/>
                <w:sz w:val="24"/>
                <w:szCs w:val="24"/>
              </w:rPr>
            </w:pPr>
            <w:r w:rsidRPr="00807C75">
              <w:rPr>
                <w:rFonts w:ascii="Arial" w:hAnsi="Arial" w:cs="Arial"/>
                <w:b/>
                <w:bCs/>
                <w:color w:val="000000"/>
                <w:kern w:val="0"/>
                <w:sz w:val="24"/>
                <w:szCs w:val="24"/>
              </w:rPr>
              <w:t>18.02.2022</w:t>
            </w:r>
          </w:p>
        </w:tc>
      </w:tr>
      <w:tr w:rsidR="00132E7D" w:rsidRPr="00807C75" w14:paraId="0A021D36" w14:textId="77777777" w:rsidTr="00CF2003">
        <w:trPr>
          <w:trHeight w:val="407"/>
        </w:trPr>
        <w:tc>
          <w:tcPr>
            <w:tcW w:w="1252" w:type="dxa"/>
            <w:shd w:val="clear" w:color="auto" w:fill="auto"/>
          </w:tcPr>
          <w:p w14:paraId="1147A7CF" w14:textId="77777777" w:rsidR="00132E7D" w:rsidRPr="00807C75" w:rsidRDefault="00132E7D" w:rsidP="00CF2003">
            <w:pPr>
              <w:numPr>
                <w:ilvl w:val="0"/>
                <w:numId w:val="1"/>
              </w:numPr>
              <w:overflowPunct/>
              <w:ind w:hanging="682"/>
              <w:jc w:val="both"/>
              <w:rPr>
                <w:rStyle w:val="Strong"/>
                <w:rFonts w:ascii="Arial" w:eastAsia="Calibri" w:hAnsi="Arial" w:cs="Arial"/>
                <w:sz w:val="24"/>
                <w:szCs w:val="24"/>
              </w:rPr>
            </w:pPr>
          </w:p>
        </w:tc>
        <w:tc>
          <w:tcPr>
            <w:tcW w:w="8841" w:type="dxa"/>
            <w:shd w:val="clear" w:color="auto" w:fill="auto"/>
          </w:tcPr>
          <w:p w14:paraId="04FD71C4" w14:textId="6D8A4702" w:rsidR="00132E7D" w:rsidRPr="00807C75" w:rsidRDefault="00132E7D" w:rsidP="00CF2003">
            <w:pPr>
              <w:overflowPunct/>
              <w:rPr>
                <w:rStyle w:val="Strong"/>
                <w:rFonts w:ascii="Arial" w:eastAsia="Calibri" w:hAnsi="Arial" w:cs="Arial"/>
                <w:sz w:val="24"/>
                <w:szCs w:val="24"/>
              </w:rPr>
            </w:pPr>
            <w:r w:rsidRPr="00CF33BE">
              <w:rPr>
                <w:rStyle w:val="Strong"/>
                <w:rFonts w:ascii="Arial" w:eastAsia="Calibri" w:hAnsi="Arial" w:cs="Arial"/>
                <w:sz w:val="24"/>
                <w:szCs w:val="24"/>
              </w:rPr>
              <w:t xml:space="preserve">Council </w:t>
            </w:r>
            <w:r w:rsidR="001D7574">
              <w:rPr>
                <w:rStyle w:val="Strong"/>
                <w:rFonts w:ascii="Arial" w:eastAsia="Calibri" w:hAnsi="Arial" w:cs="Arial"/>
                <w:sz w:val="24"/>
                <w:szCs w:val="24"/>
              </w:rPr>
              <w:t xml:space="preserve">to </w:t>
            </w:r>
            <w:r w:rsidRPr="00CF33BE">
              <w:rPr>
                <w:rStyle w:val="Strong"/>
                <w:rFonts w:ascii="Arial" w:eastAsia="Calibri" w:hAnsi="Arial" w:cs="Arial"/>
                <w:sz w:val="24"/>
                <w:szCs w:val="24"/>
              </w:rPr>
              <w:t xml:space="preserve">agree resolution to exclude members of the public/press/members of other Council bodies under Public Bodies (admission to meetings Act 1960) </w:t>
            </w:r>
            <w:r w:rsidRPr="00CF33BE">
              <w:rPr>
                <w:rFonts w:ascii="Arial" w:hAnsi="Arial" w:cs="Arial"/>
                <w:b/>
                <w:bCs/>
                <w:color w:val="000000"/>
                <w:sz w:val="24"/>
                <w:szCs w:val="24"/>
                <w:shd w:val="clear" w:color="auto" w:fill="FFFFFF"/>
              </w:rPr>
              <w:t xml:space="preserve">by reason of the confidential nature of the business to be transacted </w:t>
            </w:r>
            <w:r w:rsidRPr="00CF33BE">
              <w:rPr>
                <w:rStyle w:val="Strong"/>
                <w:rFonts w:ascii="Arial" w:eastAsia="Calibri" w:hAnsi="Arial" w:cs="Arial"/>
                <w:sz w:val="24"/>
                <w:szCs w:val="24"/>
              </w:rPr>
              <w:t xml:space="preserve">regarding legal </w:t>
            </w:r>
            <w:r>
              <w:rPr>
                <w:rStyle w:val="Strong"/>
                <w:rFonts w:ascii="Arial" w:eastAsia="Calibri" w:hAnsi="Arial" w:cs="Arial"/>
                <w:sz w:val="24"/>
                <w:szCs w:val="24"/>
              </w:rPr>
              <w:t xml:space="preserve">and employment matters.  </w:t>
            </w:r>
          </w:p>
        </w:tc>
      </w:tr>
      <w:tr w:rsidR="00132E7D" w:rsidRPr="00807C75" w14:paraId="088B7350" w14:textId="77777777" w:rsidTr="00CF2003">
        <w:trPr>
          <w:trHeight w:val="407"/>
        </w:trPr>
        <w:tc>
          <w:tcPr>
            <w:tcW w:w="1252" w:type="dxa"/>
            <w:shd w:val="clear" w:color="auto" w:fill="auto"/>
          </w:tcPr>
          <w:p w14:paraId="0E274C27" w14:textId="77777777" w:rsidR="00132E7D" w:rsidRPr="00807C75" w:rsidRDefault="00132E7D" w:rsidP="00CF2003">
            <w:pPr>
              <w:numPr>
                <w:ilvl w:val="0"/>
                <w:numId w:val="1"/>
              </w:numPr>
              <w:overflowPunct/>
              <w:ind w:hanging="682"/>
              <w:jc w:val="both"/>
              <w:rPr>
                <w:rStyle w:val="Strong"/>
                <w:rFonts w:ascii="Arial" w:eastAsia="Calibri" w:hAnsi="Arial" w:cs="Arial"/>
                <w:sz w:val="24"/>
                <w:szCs w:val="24"/>
              </w:rPr>
            </w:pPr>
          </w:p>
        </w:tc>
        <w:tc>
          <w:tcPr>
            <w:tcW w:w="8841" w:type="dxa"/>
            <w:shd w:val="clear" w:color="auto" w:fill="auto"/>
          </w:tcPr>
          <w:p w14:paraId="14A13C1A" w14:textId="14CA59CC" w:rsidR="00132E7D" w:rsidRPr="00CF33BE" w:rsidRDefault="00132E7D" w:rsidP="00CF2003">
            <w:pPr>
              <w:overflowPunct/>
              <w:rPr>
                <w:rStyle w:val="Strong"/>
                <w:rFonts w:ascii="Arial" w:eastAsia="Calibri" w:hAnsi="Arial" w:cs="Arial"/>
                <w:sz w:val="24"/>
                <w:szCs w:val="24"/>
              </w:rPr>
            </w:pPr>
            <w:r>
              <w:rPr>
                <w:rStyle w:val="Strong"/>
                <w:rFonts w:ascii="Arial" w:eastAsia="Calibri" w:hAnsi="Arial" w:cs="Arial"/>
                <w:sz w:val="24"/>
                <w:szCs w:val="24"/>
              </w:rPr>
              <w:t xml:space="preserve">Council </w:t>
            </w:r>
            <w:r w:rsidR="001D7574">
              <w:rPr>
                <w:rStyle w:val="Strong"/>
                <w:rFonts w:ascii="Arial" w:eastAsia="Calibri" w:hAnsi="Arial" w:cs="Arial"/>
                <w:sz w:val="24"/>
                <w:szCs w:val="24"/>
              </w:rPr>
              <w:t>to consider</w:t>
            </w:r>
            <w:r>
              <w:rPr>
                <w:rStyle w:val="Strong"/>
                <w:rFonts w:ascii="Arial" w:eastAsia="Calibri" w:hAnsi="Arial" w:cs="Arial"/>
                <w:sz w:val="24"/>
                <w:szCs w:val="24"/>
              </w:rPr>
              <w:t xml:space="preserve"> legal matters update</w:t>
            </w:r>
          </w:p>
        </w:tc>
      </w:tr>
      <w:tr w:rsidR="00132E7D" w:rsidRPr="00807C75" w14:paraId="119BC0F4" w14:textId="77777777" w:rsidTr="00CF2003">
        <w:trPr>
          <w:trHeight w:val="407"/>
        </w:trPr>
        <w:tc>
          <w:tcPr>
            <w:tcW w:w="1252" w:type="dxa"/>
            <w:shd w:val="clear" w:color="auto" w:fill="auto"/>
          </w:tcPr>
          <w:p w14:paraId="5BDE2E37" w14:textId="77777777" w:rsidR="00132E7D" w:rsidRPr="00807C75" w:rsidRDefault="00132E7D" w:rsidP="00CF2003">
            <w:pPr>
              <w:numPr>
                <w:ilvl w:val="0"/>
                <w:numId w:val="1"/>
              </w:numPr>
              <w:overflowPunct/>
              <w:ind w:hanging="682"/>
              <w:jc w:val="both"/>
              <w:rPr>
                <w:rStyle w:val="Strong"/>
                <w:rFonts w:ascii="Arial" w:eastAsia="Calibri" w:hAnsi="Arial" w:cs="Arial"/>
                <w:sz w:val="24"/>
                <w:szCs w:val="24"/>
              </w:rPr>
            </w:pPr>
          </w:p>
        </w:tc>
        <w:tc>
          <w:tcPr>
            <w:tcW w:w="8841" w:type="dxa"/>
            <w:shd w:val="clear" w:color="auto" w:fill="auto"/>
          </w:tcPr>
          <w:p w14:paraId="759FE186" w14:textId="31E3B243" w:rsidR="00132E7D" w:rsidRPr="00807C75" w:rsidRDefault="00132E7D" w:rsidP="00CF2003">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Any other business for information purposes only </w:t>
            </w:r>
          </w:p>
        </w:tc>
      </w:tr>
      <w:tr w:rsidR="00132E7D" w:rsidRPr="00807C75" w14:paraId="045E8115" w14:textId="77777777" w:rsidTr="00CF2003">
        <w:trPr>
          <w:trHeight w:val="586"/>
        </w:trPr>
        <w:tc>
          <w:tcPr>
            <w:tcW w:w="1252" w:type="dxa"/>
            <w:shd w:val="clear" w:color="auto" w:fill="auto"/>
          </w:tcPr>
          <w:p w14:paraId="1F45FA14" w14:textId="77777777" w:rsidR="00132E7D" w:rsidRPr="00807C75" w:rsidRDefault="00132E7D" w:rsidP="00CF2003">
            <w:pPr>
              <w:numPr>
                <w:ilvl w:val="0"/>
                <w:numId w:val="1"/>
              </w:numPr>
              <w:overflowPunct/>
              <w:ind w:hanging="682"/>
              <w:jc w:val="both"/>
              <w:rPr>
                <w:rStyle w:val="Strong"/>
                <w:rFonts w:ascii="Arial" w:eastAsia="Calibri" w:hAnsi="Arial" w:cs="Arial"/>
                <w:sz w:val="24"/>
                <w:szCs w:val="24"/>
              </w:rPr>
            </w:pPr>
          </w:p>
        </w:tc>
        <w:tc>
          <w:tcPr>
            <w:tcW w:w="8841" w:type="dxa"/>
            <w:shd w:val="clear" w:color="auto" w:fill="auto"/>
          </w:tcPr>
          <w:p w14:paraId="5A9795E6" w14:textId="5D4A3267" w:rsidR="00132E7D" w:rsidRPr="00807C75" w:rsidRDefault="00132E7D" w:rsidP="00CF2003">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Date of next </w:t>
            </w:r>
            <w:r>
              <w:rPr>
                <w:rStyle w:val="Strong"/>
                <w:rFonts w:ascii="Arial" w:eastAsia="Calibri" w:hAnsi="Arial" w:cs="Arial"/>
                <w:sz w:val="24"/>
                <w:szCs w:val="24"/>
              </w:rPr>
              <w:t xml:space="preserve">scheduled </w:t>
            </w:r>
            <w:r w:rsidRPr="00807C75">
              <w:rPr>
                <w:rStyle w:val="Strong"/>
                <w:rFonts w:ascii="Arial" w:eastAsia="Calibri" w:hAnsi="Arial" w:cs="Arial"/>
                <w:sz w:val="24"/>
                <w:szCs w:val="24"/>
              </w:rPr>
              <w:t>meeting</w:t>
            </w:r>
            <w:r>
              <w:rPr>
                <w:rStyle w:val="Strong"/>
                <w:rFonts w:ascii="Arial" w:eastAsia="Calibri" w:hAnsi="Arial" w:cs="Arial"/>
                <w:sz w:val="24"/>
                <w:szCs w:val="24"/>
              </w:rPr>
              <w:t xml:space="preserve"> </w:t>
            </w:r>
            <w:r w:rsidR="001D7574">
              <w:rPr>
                <w:rStyle w:val="Strong"/>
                <w:rFonts w:ascii="Arial" w:eastAsia="Calibri" w:hAnsi="Arial" w:cs="Arial"/>
                <w:sz w:val="24"/>
                <w:szCs w:val="24"/>
              </w:rPr>
              <w:t>January 2nd</w:t>
            </w:r>
            <w:r>
              <w:rPr>
                <w:rStyle w:val="Strong"/>
                <w:rFonts w:ascii="Arial" w:eastAsia="Calibri" w:hAnsi="Arial" w:cs="Arial"/>
                <w:sz w:val="24"/>
                <w:szCs w:val="24"/>
              </w:rPr>
              <w:t xml:space="preserve"> 202</w:t>
            </w:r>
            <w:r w:rsidR="001D7574">
              <w:rPr>
                <w:rStyle w:val="Strong"/>
                <w:rFonts w:ascii="Arial" w:eastAsia="Calibri" w:hAnsi="Arial" w:cs="Arial"/>
                <w:sz w:val="24"/>
                <w:szCs w:val="24"/>
              </w:rPr>
              <w:t>4</w:t>
            </w:r>
            <w:r>
              <w:rPr>
                <w:rStyle w:val="Strong"/>
                <w:rFonts w:ascii="Arial" w:eastAsia="Calibri" w:hAnsi="Arial" w:cs="Arial"/>
                <w:sz w:val="24"/>
                <w:szCs w:val="24"/>
              </w:rPr>
              <w:t xml:space="preserve"> </w:t>
            </w:r>
            <w:proofErr w:type="gramStart"/>
            <w:r>
              <w:rPr>
                <w:rStyle w:val="Strong"/>
                <w:rFonts w:ascii="Arial" w:eastAsia="Calibri" w:hAnsi="Arial" w:cs="Arial"/>
                <w:sz w:val="24"/>
                <w:szCs w:val="24"/>
              </w:rPr>
              <w:t>at  7</w:t>
            </w:r>
            <w:proofErr w:type="gramEnd"/>
            <w:r>
              <w:rPr>
                <w:rStyle w:val="Strong"/>
                <w:rFonts w:ascii="Arial" w:eastAsia="Calibri" w:hAnsi="Arial" w:cs="Arial"/>
                <w:sz w:val="24"/>
                <w:szCs w:val="24"/>
              </w:rPr>
              <w:t xml:space="preserve">pm </w:t>
            </w:r>
            <w:r w:rsidR="001D7574">
              <w:rPr>
                <w:rStyle w:val="Strong"/>
                <w:rFonts w:ascii="Arial" w:eastAsia="Calibri" w:hAnsi="Arial" w:cs="Arial"/>
                <w:sz w:val="24"/>
                <w:szCs w:val="24"/>
              </w:rPr>
              <w:t>– clerk to request a postponement</w:t>
            </w:r>
          </w:p>
        </w:tc>
      </w:tr>
      <w:tr w:rsidR="00132E7D" w:rsidRPr="00807C75" w14:paraId="4110C751" w14:textId="77777777" w:rsidTr="00CF2003">
        <w:trPr>
          <w:trHeight w:val="69"/>
        </w:trPr>
        <w:tc>
          <w:tcPr>
            <w:tcW w:w="1252" w:type="dxa"/>
            <w:shd w:val="clear" w:color="auto" w:fill="auto"/>
          </w:tcPr>
          <w:p w14:paraId="388AC504" w14:textId="77777777" w:rsidR="00132E7D" w:rsidRPr="00807C75" w:rsidRDefault="00132E7D" w:rsidP="00CF2003">
            <w:pPr>
              <w:numPr>
                <w:ilvl w:val="0"/>
                <w:numId w:val="1"/>
              </w:numPr>
              <w:overflowPunct/>
              <w:ind w:hanging="682"/>
              <w:jc w:val="both"/>
              <w:rPr>
                <w:rStyle w:val="Strong"/>
                <w:rFonts w:ascii="Arial" w:eastAsia="Calibri" w:hAnsi="Arial" w:cs="Arial"/>
                <w:sz w:val="24"/>
                <w:szCs w:val="24"/>
              </w:rPr>
            </w:pPr>
          </w:p>
        </w:tc>
        <w:tc>
          <w:tcPr>
            <w:tcW w:w="8841" w:type="dxa"/>
            <w:shd w:val="clear" w:color="auto" w:fill="auto"/>
          </w:tcPr>
          <w:p w14:paraId="3EB501BF" w14:textId="689BE326" w:rsidR="00132E7D" w:rsidRPr="00807C75" w:rsidRDefault="00132E7D" w:rsidP="00CF2003">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Meeting </w:t>
            </w:r>
            <w:r w:rsidR="001D7574">
              <w:rPr>
                <w:rStyle w:val="Strong"/>
                <w:rFonts w:ascii="Arial" w:eastAsia="Calibri" w:hAnsi="Arial" w:cs="Arial"/>
                <w:sz w:val="24"/>
                <w:szCs w:val="24"/>
              </w:rPr>
              <w:t xml:space="preserve">to be </w:t>
            </w:r>
            <w:r>
              <w:rPr>
                <w:rStyle w:val="Strong"/>
                <w:rFonts w:ascii="Arial" w:eastAsia="Calibri" w:hAnsi="Arial" w:cs="Arial"/>
                <w:sz w:val="24"/>
                <w:szCs w:val="24"/>
              </w:rPr>
              <w:t xml:space="preserve">closed </w:t>
            </w:r>
          </w:p>
        </w:tc>
      </w:tr>
    </w:tbl>
    <w:p w14:paraId="3BBB3A7B" w14:textId="77777777" w:rsidR="00132E7D" w:rsidRDefault="00132E7D" w:rsidP="00132E7D"/>
    <w:p w14:paraId="7C4870AB" w14:textId="77777777" w:rsidR="00132E7D" w:rsidRDefault="00132E7D" w:rsidP="005179CA">
      <w:pPr>
        <w:tabs>
          <w:tab w:val="left" w:pos="1481"/>
          <w:tab w:val="center" w:pos="5400"/>
        </w:tabs>
        <w:jc w:val="center"/>
        <w:rPr>
          <w:rFonts w:ascii="Arial" w:hAnsi="Arial" w:cs="Arial"/>
          <w:b/>
          <w:sz w:val="24"/>
          <w:szCs w:val="24"/>
        </w:rPr>
      </w:pPr>
    </w:p>
    <w:p w14:paraId="52911BFC" w14:textId="77777777" w:rsidR="00132E7D" w:rsidRDefault="00132E7D" w:rsidP="005179CA">
      <w:pPr>
        <w:tabs>
          <w:tab w:val="left" w:pos="1481"/>
          <w:tab w:val="center" w:pos="5400"/>
        </w:tabs>
        <w:jc w:val="center"/>
        <w:rPr>
          <w:rFonts w:ascii="Arial" w:hAnsi="Arial" w:cs="Arial"/>
          <w:b/>
          <w:sz w:val="24"/>
          <w:szCs w:val="24"/>
        </w:rPr>
      </w:pPr>
    </w:p>
    <w:p w14:paraId="1CD1B64D" w14:textId="77777777" w:rsidR="00132E7D" w:rsidRDefault="00132E7D" w:rsidP="005179CA">
      <w:pPr>
        <w:tabs>
          <w:tab w:val="left" w:pos="1481"/>
          <w:tab w:val="center" w:pos="5400"/>
        </w:tabs>
        <w:jc w:val="center"/>
        <w:rPr>
          <w:rFonts w:ascii="Arial" w:hAnsi="Arial" w:cs="Arial"/>
          <w:b/>
          <w:sz w:val="24"/>
          <w:szCs w:val="24"/>
        </w:rPr>
      </w:pPr>
    </w:p>
    <w:p w14:paraId="4D41B6F2" w14:textId="3F6620EA" w:rsidR="001D7574" w:rsidRDefault="001D7574">
      <w:pPr>
        <w:widowControl/>
        <w:overflowPunct/>
        <w:autoSpaceDE/>
        <w:autoSpaceDN/>
        <w:adjustRightInd/>
        <w:spacing w:after="160" w:line="259" w:lineRule="auto"/>
        <w:rPr>
          <w:rFonts w:ascii="Arial" w:hAnsi="Arial" w:cs="Arial"/>
          <w:b/>
          <w:sz w:val="24"/>
          <w:szCs w:val="24"/>
        </w:rPr>
      </w:pPr>
      <w:r>
        <w:rPr>
          <w:rFonts w:ascii="Arial" w:hAnsi="Arial" w:cs="Arial"/>
          <w:b/>
          <w:sz w:val="24"/>
          <w:szCs w:val="24"/>
        </w:rPr>
        <w:br w:type="page"/>
      </w:r>
    </w:p>
    <w:p w14:paraId="4C09915D" w14:textId="77777777" w:rsidR="00132E7D" w:rsidRDefault="00132E7D" w:rsidP="005179CA">
      <w:pPr>
        <w:tabs>
          <w:tab w:val="left" w:pos="1481"/>
          <w:tab w:val="center" w:pos="5400"/>
        </w:tabs>
        <w:jc w:val="center"/>
        <w:rPr>
          <w:rFonts w:ascii="Arial" w:hAnsi="Arial" w:cs="Arial"/>
          <w:b/>
          <w:sz w:val="24"/>
          <w:szCs w:val="24"/>
        </w:rPr>
      </w:pPr>
    </w:p>
    <w:p w14:paraId="32852064" w14:textId="344B712E" w:rsidR="005179CA" w:rsidRDefault="005179CA" w:rsidP="005179CA">
      <w:pPr>
        <w:tabs>
          <w:tab w:val="left" w:pos="1481"/>
          <w:tab w:val="center" w:pos="5400"/>
        </w:tabs>
        <w:jc w:val="center"/>
        <w:rPr>
          <w:rFonts w:ascii="Arial" w:hAnsi="Arial" w:cs="Arial"/>
          <w:b/>
          <w:sz w:val="24"/>
          <w:szCs w:val="24"/>
        </w:rPr>
      </w:pPr>
      <w:r w:rsidRPr="00EB4E80">
        <w:rPr>
          <w:rFonts w:ascii="Arial" w:hAnsi="Arial" w:cs="Arial"/>
          <w:b/>
          <w:sz w:val="24"/>
          <w:szCs w:val="24"/>
        </w:rPr>
        <w:t xml:space="preserve">CRANHAM PARISH </w:t>
      </w:r>
      <w:r w:rsidR="00A67B6E">
        <w:rPr>
          <w:rFonts w:ascii="Arial" w:hAnsi="Arial" w:cs="Arial"/>
          <w:b/>
          <w:sz w:val="24"/>
          <w:szCs w:val="24"/>
        </w:rPr>
        <w:t>COUNCIL</w:t>
      </w:r>
    </w:p>
    <w:p w14:paraId="1A599909" w14:textId="58C96956" w:rsidR="005179CA" w:rsidRDefault="00593156" w:rsidP="005179CA">
      <w:pPr>
        <w:tabs>
          <w:tab w:val="left" w:pos="1481"/>
          <w:tab w:val="center" w:pos="5400"/>
        </w:tabs>
        <w:jc w:val="center"/>
        <w:rPr>
          <w:rFonts w:ascii="Arial" w:hAnsi="Arial" w:cs="Arial"/>
          <w:b/>
          <w:sz w:val="24"/>
          <w:szCs w:val="24"/>
        </w:rPr>
      </w:pPr>
      <w:r>
        <w:rPr>
          <w:rFonts w:ascii="Arial" w:hAnsi="Arial" w:cs="Arial"/>
          <w:b/>
          <w:sz w:val="24"/>
          <w:szCs w:val="24"/>
        </w:rPr>
        <w:t xml:space="preserve">Minutes of </w:t>
      </w:r>
    </w:p>
    <w:p w14:paraId="38385BF1" w14:textId="67EF6E9E" w:rsidR="005179CA" w:rsidRPr="00EB4E80" w:rsidRDefault="005179CA" w:rsidP="005179CA">
      <w:pPr>
        <w:tabs>
          <w:tab w:val="left" w:pos="1481"/>
          <w:tab w:val="center" w:pos="5400"/>
        </w:tabs>
        <w:jc w:val="center"/>
        <w:rPr>
          <w:rFonts w:ascii="Arial" w:hAnsi="Arial" w:cs="Arial"/>
          <w:b/>
          <w:sz w:val="24"/>
          <w:szCs w:val="24"/>
        </w:rPr>
      </w:pPr>
      <w:r w:rsidRPr="00EB4E80">
        <w:rPr>
          <w:rFonts w:ascii="Arial" w:hAnsi="Arial" w:cs="Arial"/>
          <w:b/>
          <w:sz w:val="24"/>
          <w:szCs w:val="24"/>
        </w:rPr>
        <w:t>MEETING</w:t>
      </w:r>
      <w:r>
        <w:rPr>
          <w:rFonts w:ascii="Arial" w:hAnsi="Arial" w:cs="Arial"/>
          <w:b/>
          <w:sz w:val="24"/>
          <w:szCs w:val="24"/>
        </w:rPr>
        <w:t xml:space="preserve"> </w:t>
      </w:r>
      <w:r w:rsidRPr="00EB4E80">
        <w:rPr>
          <w:rFonts w:ascii="Arial" w:hAnsi="Arial" w:cs="Arial"/>
          <w:b/>
          <w:sz w:val="24"/>
          <w:szCs w:val="24"/>
        </w:rPr>
        <w:t>HELD AT 7.</w:t>
      </w:r>
      <w:r>
        <w:rPr>
          <w:rFonts w:ascii="Arial" w:hAnsi="Arial" w:cs="Arial"/>
          <w:b/>
          <w:sz w:val="24"/>
          <w:szCs w:val="24"/>
        </w:rPr>
        <w:t>0</w:t>
      </w:r>
      <w:r w:rsidRPr="00EB4E80">
        <w:rPr>
          <w:rFonts w:ascii="Arial" w:hAnsi="Arial" w:cs="Arial"/>
          <w:b/>
          <w:sz w:val="24"/>
          <w:szCs w:val="24"/>
        </w:rPr>
        <w:t xml:space="preserve">0PM ON </w:t>
      </w:r>
      <w:r>
        <w:rPr>
          <w:rFonts w:ascii="Arial" w:hAnsi="Arial" w:cs="Arial"/>
          <w:b/>
          <w:sz w:val="24"/>
          <w:szCs w:val="24"/>
        </w:rPr>
        <w:t>29</w:t>
      </w:r>
      <w:r w:rsidRPr="005179CA">
        <w:rPr>
          <w:rFonts w:ascii="Arial" w:hAnsi="Arial" w:cs="Arial"/>
          <w:b/>
          <w:sz w:val="24"/>
          <w:szCs w:val="24"/>
          <w:vertAlign w:val="superscript"/>
        </w:rPr>
        <w:t>TH</w:t>
      </w:r>
      <w:r>
        <w:rPr>
          <w:rFonts w:ascii="Arial" w:hAnsi="Arial" w:cs="Arial"/>
          <w:b/>
          <w:sz w:val="24"/>
          <w:szCs w:val="24"/>
        </w:rPr>
        <w:t xml:space="preserve"> AUGUST 2023</w:t>
      </w:r>
    </w:p>
    <w:p w14:paraId="652C0E8E" w14:textId="77777777" w:rsidR="005179CA" w:rsidRPr="00EB4E80" w:rsidRDefault="005179CA" w:rsidP="005179CA">
      <w:pPr>
        <w:tabs>
          <w:tab w:val="left" w:pos="1481"/>
          <w:tab w:val="center" w:pos="5400"/>
        </w:tabs>
        <w:jc w:val="center"/>
        <w:rPr>
          <w:rFonts w:ascii="Arial" w:hAnsi="Arial" w:cs="Arial"/>
          <w:b/>
          <w:sz w:val="24"/>
          <w:szCs w:val="24"/>
        </w:rPr>
      </w:pPr>
      <w:r w:rsidRPr="00EB4E80">
        <w:rPr>
          <w:rFonts w:ascii="Arial" w:hAnsi="Arial" w:cs="Arial"/>
          <w:b/>
          <w:sz w:val="24"/>
          <w:szCs w:val="24"/>
        </w:rPr>
        <w:t>IN THE VILLAGE HALL</w:t>
      </w:r>
    </w:p>
    <w:p w14:paraId="66374DE7" w14:textId="77777777" w:rsidR="005179CA" w:rsidRDefault="005179CA" w:rsidP="005179CA">
      <w:pPr>
        <w:tabs>
          <w:tab w:val="left" w:pos="1481"/>
          <w:tab w:val="center" w:pos="5400"/>
        </w:tabs>
        <w:jc w:val="center"/>
        <w:rPr>
          <w:rFonts w:ascii="Arial" w:hAnsi="Arial" w:cs="Arial"/>
          <w:b/>
          <w:sz w:val="32"/>
          <w:szCs w:val="32"/>
        </w:rPr>
      </w:pPr>
    </w:p>
    <w:tbl>
      <w:tblPr>
        <w:tblW w:w="100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2"/>
        <w:gridCol w:w="8841"/>
      </w:tblGrid>
      <w:tr w:rsidR="005179CA" w:rsidRPr="00807C75" w14:paraId="20D375A3" w14:textId="77777777" w:rsidTr="00613AF7">
        <w:trPr>
          <w:trHeight w:val="267"/>
        </w:trPr>
        <w:tc>
          <w:tcPr>
            <w:tcW w:w="1252" w:type="dxa"/>
            <w:shd w:val="clear" w:color="auto" w:fill="auto"/>
          </w:tcPr>
          <w:p w14:paraId="72B47B78" w14:textId="77777777" w:rsidR="005179CA" w:rsidRPr="00807C75" w:rsidRDefault="005179CA" w:rsidP="001D7574">
            <w:pPr>
              <w:numPr>
                <w:ilvl w:val="0"/>
                <w:numId w:val="6"/>
              </w:numPr>
              <w:overflowPunct/>
              <w:jc w:val="both"/>
              <w:rPr>
                <w:rStyle w:val="Strong"/>
                <w:rFonts w:ascii="Arial" w:eastAsia="Calibri" w:hAnsi="Arial" w:cs="Arial"/>
                <w:sz w:val="24"/>
                <w:szCs w:val="24"/>
              </w:rPr>
            </w:pPr>
          </w:p>
        </w:tc>
        <w:tc>
          <w:tcPr>
            <w:tcW w:w="8841" w:type="dxa"/>
            <w:shd w:val="clear" w:color="auto" w:fill="auto"/>
          </w:tcPr>
          <w:p w14:paraId="10F1A1A8" w14:textId="77777777" w:rsidR="005179CA" w:rsidRPr="00807C75" w:rsidRDefault="005179CA" w:rsidP="006D648C">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Welcome from Chair </w:t>
            </w:r>
          </w:p>
        </w:tc>
      </w:tr>
      <w:tr w:rsidR="005179CA" w:rsidRPr="00807C75" w14:paraId="52E7EA7C" w14:textId="77777777" w:rsidTr="00553764">
        <w:trPr>
          <w:trHeight w:val="355"/>
        </w:trPr>
        <w:tc>
          <w:tcPr>
            <w:tcW w:w="1252" w:type="dxa"/>
            <w:shd w:val="clear" w:color="auto" w:fill="auto"/>
          </w:tcPr>
          <w:p w14:paraId="754B010B" w14:textId="77777777" w:rsidR="005179CA" w:rsidRPr="00807C75" w:rsidRDefault="005179CA" w:rsidP="001D7574">
            <w:pPr>
              <w:numPr>
                <w:ilvl w:val="0"/>
                <w:numId w:val="6"/>
              </w:numPr>
              <w:overflowPunct/>
              <w:ind w:hanging="682"/>
              <w:jc w:val="both"/>
              <w:rPr>
                <w:rStyle w:val="Strong"/>
                <w:rFonts w:ascii="Arial" w:eastAsia="Calibri" w:hAnsi="Arial" w:cs="Arial"/>
                <w:sz w:val="24"/>
                <w:szCs w:val="24"/>
              </w:rPr>
            </w:pPr>
          </w:p>
        </w:tc>
        <w:tc>
          <w:tcPr>
            <w:tcW w:w="8841" w:type="dxa"/>
            <w:shd w:val="clear" w:color="auto" w:fill="auto"/>
          </w:tcPr>
          <w:p w14:paraId="597404C5" w14:textId="7E0CE4D1" w:rsidR="005179CA" w:rsidRPr="00807C75" w:rsidRDefault="00553764" w:rsidP="006D648C">
            <w:pPr>
              <w:ind w:left="40"/>
              <w:rPr>
                <w:rFonts w:ascii="Arial" w:eastAsia="Calibri" w:hAnsi="Arial" w:cs="Arial"/>
                <w:b/>
                <w:bCs/>
                <w:sz w:val="24"/>
                <w:szCs w:val="24"/>
                <w:lang w:val="en-US"/>
              </w:rPr>
            </w:pPr>
            <w:r>
              <w:rPr>
                <w:rFonts w:ascii="Arial" w:eastAsia="Calibri" w:hAnsi="Arial" w:cs="Arial"/>
                <w:b/>
                <w:bCs/>
                <w:sz w:val="24"/>
                <w:szCs w:val="24"/>
                <w:lang w:val="en-US"/>
              </w:rPr>
              <w:t>Council noted there have been 2 expressions of interests, but no applicants received for c</w:t>
            </w:r>
            <w:r w:rsidR="005179CA">
              <w:rPr>
                <w:rFonts w:ascii="Arial" w:eastAsia="Calibri" w:hAnsi="Arial" w:cs="Arial"/>
                <w:b/>
                <w:bCs/>
                <w:sz w:val="24"/>
                <w:szCs w:val="24"/>
                <w:lang w:val="en-US"/>
              </w:rPr>
              <w:t xml:space="preserve">o-option for vacancy </w:t>
            </w:r>
          </w:p>
        </w:tc>
      </w:tr>
      <w:tr w:rsidR="005179CA" w:rsidRPr="00807C75" w14:paraId="6B7E8081" w14:textId="77777777" w:rsidTr="00613AF7">
        <w:trPr>
          <w:trHeight w:val="818"/>
        </w:trPr>
        <w:tc>
          <w:tcPr>
            <w:tcW w:w="1252" w:type="dxa"/>
            <w:shd w:val="clear" w:color="auto" w:fill="auto"/>
          </w:tcPr>
          <w:p w14:paraId="6B54AC41" w14:textId="77777777" w:rsidR="005179CA" w:rsidRPr="00807C75" w:rsidRDefault="005179CA" w:rsidP="001D7574">
            <w:pPr>
              <w:numPr>
                <w:ilvl w:val="0"/>
                <w:numId w:val="6"/>
              </w:numPr>
              <w:overflowPunct/>
              <w:ind w:hanging="682"/>
              <w:jc w:val="both"/>
              <w:rPr>
                <w:rStyle w:val="Strong"/>
                <w:rFonts w:ascii="Arial" w:eastAsia="Calibri" w:hAnsi="Arial" w:cs="Arial"/>
                <w:sz w:val="24"/>
                <w:szCs w:val="24"/>
              </w:rPr>
            </w:pPr>
          </w:p>
        </w:tc>
        <w:tc>
          <w:tcPr>
            <w:tcW w:w="8841" w:type="dxa"/>
            <w:shd w:val="clear" w:color="auto" w:fill="auto"/>
          </w:tcPr>
          <w:p w14:paraId="2A6122BD" w14:textId="40DF5FB4" w:rsidR="005179CA" w:rsidRPr="00807C75" w:rsidRDefault="005179CA" w:rsidP="006D648C">
            <w:pPr>
              <w:ind w:left="40"/>
              <w:rPr>
                <w:rStyle w:val="Strong"/>
                <w:rFonts w:ascii="Arial" w:eastAsia="Calibri" w:hAnsi="Arial" w:cs="Arial"/>
                <w:sz w:val="24"/>
                <w:szCs w:val="24"/>
              </w:rPr>
            </w:pPr>
            <w:r w:rsidRPr="00807C75">
              <w:rPr>
                <w:rFonts w:ascii="Arial" w:eastAsia="Calibri" w:hAnsi="Arial" w:cs="Arial"/>
                <w:b/>
                <w:bCs/>
                <w:sz w:val="24"/>
                <w:szCs w:val="24"/>
                <w:lang w:val="en-US"/>
              </w:rPr>
              <w:t xml:space="preserve">Attendance recorded as </w:t>
            </w:r>
            <w:r w:rsidRPr="00807C75">
              <w:rPr>
                <w:rFonts w:ascii="Arial" w:eastAsia="Calibri" w:hAnsi="Arial" w:cs="Arial"/>
                <w:b/>
                <w:bCs/>
                <w:sz w:val="24"/>
                <w:szCs w:val="24"/>
              </w:rPr>
              <w:t>Parish Councillor, Nigel Cooper</w:t>
            </w:r>
            <w:r>
              <w:rPr>
                <w:rFonts w:ascii="Arial" w:eastAsia="Calibri" w:hAnsi="Arial" w:cs="Arial"/>
                <w:b/>
                <w:bCs/>
                <w:sz w:val="24"/>
                <w:szCs w:val="24"/>
              </w:rPr>
              <w:t>,</w:t>
            </w:r>
            <w:r w:rsidR="00613AF7">
              <w:rPr>
                <w:rFonts w:ascii="Arial" w:eastAsia="Calibri" w:hAnsi="Arial" w:cs="Arial"/>
                <w:b/>
                <w:bCs/>
                <w:sz w:val="24"/>
                <w:szCs w:val="24"/>
              </w:rPr>
              <w:t xml:space="preserve"> </w:t>
            </w:r>
            <w:r w:rsidRPr="00807C75">
              <w:rPr>
                <w:rFonts w:ascii="Arial" w:eastAsia="Calibri" w:hAnsi="Arial" w:cs="Arial"/>
                <w:b/>
                <w:bCs/>
                <w:sz w:val="24"/>
                <w:szCs w:val="24"/>
              </w:rPr>
              <w:t>Sue Elliott</w:t>
            </w:r>
            <w:r>
              <w:rPr>
                <w:rFonts w:ascii="Arial" w:eastAsia="Calibri" w:hAnsi="Arial" w:cs="Arial"/>
                <w:b/>
                <w:bCs/>
                <w:sz w:val="24"/>
                <w:szCs w:val="24"/>
              </w:rPr>
              <w:t xml:space="preserve">, </w:t>
            </w:r>
            <w:r w:rsidRPr="00807C75">
              <w:rPr>
                <w:rFonts w:ascii="Arial" w:eastAsia="Calibri" w:hAnsi="Arial" w:cs="Arial"/>
                <w:b/>
                <w:bCs/>
                <w:sz w:val="24"/>
                <w:szCs w:val="24"/>
              </w:rPr>
              <w:t>Richard Overs</w:t>
            </w:r>
            <w:r>
              <w:rPr>
                <w:rFonts w:ascii="Arial" w:eastAsia="Calibri" w:hAnsi="Arial" w:cs="Arial"/>
                <w:b/>
                <w:bCs/>
                <w:sz w:val="24"/>
                <w:szCs w:val="24"/>
              </w:rPr>
              <w:t>,</w:t>
            </w:r>
            <w:r w:rsidRPr="00807C75">
              <w:rPr>
                <w:rFonts w:ascii="Arial" w:eastAsia="Calibri" w:hAnsi="Arial" w:cs="Arial"/>
                <w:b/>
                <w:bCs/>
                <w:sz w:val="24"/>
                <w:szCs w:val="24"/>
              </w:rPr>
              <w:t xml:space="preserve"> Jenny Barraclough</w:t>
            </w:r>
            <w:r w:rsidR="00593156">
              <w:rPr>
                <w:rFonts w:ascii="Arial" w:eastAsia="Calibri" w:hAnsi="Arial" w:cs="Arial"/>
                <w:b/>
                <w:bCs/>
                <w:sz w:val="24"/>
                <w:szCs w:val="24"/>
              </w:rPr>
              <w:t xml:space="preserve">, </w:t>
            </w:r>
            <w:r>
              <w:rPr>
                <w:rFonts w:ascii="Arial" w:eastAsia="Calibri" w:hAnsi="Arial" w:cs="Arial"/>
                <w:b/>
                <w:bCs/>
                <w:sz w:val="24"/>
                <w:szCs w:val="24"/>
              </w:rPr>
              <w:t>PCSO</w:t>
            </w:r>
            <w:r w:rsidR="00593156">
              <w:rPr>
                <w:rFonts w:ascii="Arial" w:eastAsia="Calibri" w:hAnsi="Arial" w:cs="Arial"/>
                <w:b/>
                <w:bCs/>
                <w:sz w:val="24"/>
                <w:szCs w:val="24"/>
              </w:rPr>
              <w:t xml:space="preserve"> Nicola Wood, </w:t>
            </w:r>
            <w:r w:rsidR="00553764">
              <w:rPr>
                <w:rFonts w:ascii="Arial" w:eastAsia="Calibri" w:hAnsi="Arial" w:cs="Arial"/>
                <w:b/>
                <w:bCs/>
                <w:sz w:val="24"/>
                <w:szCs w:val="24"/>
              </w:rPr>
              <w:t>4</w:t>
            </w:r>
            <w:r w:rsidR="00593156">
              <w:rPr>
                <w:rFonts w:ascii="Arial" w:eastAsia="Calibri" w:hAnsi="Arial" w:cs="Arial"/>
                <w:b/>
                <w:bCs/>
                <w:sz w:val="24"/>
                <w:szCs w:val="24"/>
              </w:rPr>
              <w:t xml:space="preserve"> </w:t>
            </w:r>
            <w:r>
              <w:rPr>
                <w:rFonts w:ascii="Arial" w:eastAsia="Calibri" w:hAnsi="Arial" w:cs="Arial"/>
                <w:b/>
                <w:bCs/>
                <w:sz w:val="24"/>
                <w:szCs w:val="24"/>
              </w:rPr>
              <w:t>member</w:t>
            </w:r>
            <w:r w:rsidR="00553764">
              <w:rPr>
                <w:rFonts w:ascii="Arial" w:eastAsia="Calibri" w:hAnsi="Arial" w:cs="Arial"/>
                <w:b/>
                <w:bCs/>
                <w:sz w:val="24"/>
                <w:szCs w:val="24"/>
              </w:rPr>
              <w:t>s</w:t>
            </w:r>
            <w:r>
              <w:rPr>
                <w:rFonts w:ascii="Arial" w:eastAsia="Calibri" w:hAnsi="Arial" w:cs="Arial"/>
                <w:b/>
                <w:bCs/>
                <w:sz w:val="24"/>
                <w:szCs w:val="24"/>
              </w:rPr>
              <w:t xml:space="preserve"> of the public</w:t>
            </w:r>
            <w:r w:rsidR="00593156">
              <w:rPr>
                <w:rFonts w:ascii="Arial" w:eastAsia="Calibri" w:hAnsi="Arial" w:cs="Arial"/>
                <w:b/>
                <w:bCs/>
                <w:sz w:val="24"/>
                <w:szCs w:val="24"/>
              </w:rPr>
              <w:t xml:space="preserve"> (</w:t>
            </w:r>
            <w:proofErr w:type="spellStart"/>
            <w:r w:rsidR="00593156">
              <w:rPr>
                <w:rFonts w:ascii="Arial" w:eastAsia="Calibri" w:hAnsi="Arial" w:cs="Arial"/>
                <w:b/>
                <w:bCs/>
                <w:sz w:val="24"/>
                <w:szCs w:val="24"/>
              </w:rPr>
              <w:t>rs</w:t>
            </w:r>
            <w:proofErr w:type="spellEnd"/>
            <w:r w:rsidR="00593156">
              <w:rPr>
                <w:rFonts w:ascii="Arial" w:eastAsia="Calibri" w:hAnsi="Arial" w:cs="Arial"/>
                <w:b/>
                <w:bCs/>
                <w:sz w:val="24"/>
                <w:szCs w:val="24"/>
              </w:rPr>
              <w:t>) (</w:t>
            </w:r>
            <w:proofErr w:type="spellStart"/>
            <w:r w:rsidR="00593156">
              <w:rPr>
                <w:rFonts w:ascii="Arial" w:eastAsia="Calibri" w:hAnsi="Arial" w:cs="Arial"/>
                <w:b/>
                <w:bCs/>
                <w:sz w:val="24"/>
                <w:szCs w:val="24"/>
              </w:rPr>
              <w:t>mp</w:t>
            </w:r>
            <w:proofErr w:type="spellEnd"/>
            <w:r w:rsidR="00593156">
              <w:rPr>
                <w:rFonts w:ascii="Arial" w:eastAsia="Calibri" w:hAnsi="Arial" w:cs="Arial"/>
                <w:b/>
                <w:bCs/>
                <w:sz w:val="24"/>
                <w:szCs w:val="24"/>
              </w:rPr>
              <w:t>) (</w:t>
            </w:r>
            <w:proofErr w:type="spellStart"/>
            <w:r w:rsidR="00593156">
              <w:rPr>
                <w:rFonts w:ascii="Arial" w:eastAsia="Calibri" w:hAnsi="Arial" w:cs="Arial"/>
                <w:b/>
                <w:bCs/>
                <w:sz w:val="24"/>
                <w:szCs w:val="24"/>
              </w:rPr>
              <w:t>ak</w:t>
            </w:r>
            <w:proofErr w:type="spellEnd"/>
            <w:r w:rsidR="00593156">
              <w:rPr>
                <w:rFonts w:ascii="Arial" w:eastAsia="Calibri" w:hAnsi="Arial" w:cs="Arial"/>
                <w:b/>
                <w:bCs/>
                <w:sz w:val="24"/>
                <w:szCs w:val="24"/>
              </w:rPr>
              <w:t>)</w:t>
            </w:r>
            <w:r w:rsidR="00553764">
              <w:rPr>
                <w:rFonts w:ascii="Arial" w:eastAsia="Calibri" w:hAnsi="Arial" w:cs="Arial"/>
                <w:b/>
                <w:bCs/>
                <w:sz w:val="24"/>
                <w:szCs w:val="24"/>
              </w:rPr>
              <w:t xml:space="preserve"> (md)</w:t>
            </w:r>
          </w:p>
        </w:tc>
      </w:tr>
      <w:tr w:rsidR="005179CA" w:rsidRPr="00807C75" w14:paraId="1C668BB3" w14:textId="77777777" w:rsidTr="00613AF7">
        <w:trPr>
          <w:trHeight w:val="437"/>
        </w:trPr>
        <w:tc>
          <w:tcPr>
            <w:tcW w:w="1252" w:type="dxa"/>
            <w:shd w:val="clear" w:color="auto" w:fill="auto"/>
          </w:tcPr>
          <w:p w14:paraId="6F14B884" w14:textId="77777777" w:rsidR="005179CA" w:rsidRPr="00807C75" w:rsidRDefault="005179CA" w:rsidP="001D7574">
            <w:pPr>
              <w:numPr>
                <w:ilvl w:val="0"/>
                <w:numId w:val="6"/>
              </w:numPr>
              <w:overflowPunct/>
              <w:ind w:hanging="682"/>
              <w:jc w:val="both"/>
              <w:rPr>
                <w:rStyle w:val="Strong"/>
                <w:rFonts w:ascii="Arial" w:eastAsia="Calibri" w:hAnsi="Arial" w:cs="Arial"/>
                <w:sz w:val="24"/>
                <w:szCs w:val="24"/>
              </w:rPr>
            </w:pPr>
          </w:p>
        </w:tc>
        <w:tc>
          <w:tcPr>
            <w:tcW w:w="8841" w:type="dxa"/>
            <w:shd w:val="clear" w:color="auto" w:fill="auto"/>
          </w:tcPr>
          <w:p w14:paraId="08F79046" w14:textId="117D52F5" w:rsidR="005179CA" w:rsidRPr="00807C75" w:rsidRDefault="005179CA" w:rsidP="006D648C">
            <w:pPr>
              <w:overflowPunct/>
              <w:rPr>
                <w:rStyle w:val="Strong"/>
                <w:rFonts w:ascii="Arial" w:eastAsia="Calibri" w:hAnsi="Arial" w:cs="Arial"/>
                <w:sz w:val="24"/>
                <w:szCs w:val="24"/>
              </w:rPr>
            </w:pPr>
            <w:r w:rsidRPr="00807C75">
              <w:rPr>
                <w:rStyle w:val="Strong"/>
                <w:rFonts w:ascii="Arial" w:eastAsia="Calibri" w:hAnsi="Arial" w:cs="Arial"/>
                <w:sz w:val="24"/>
                <w:szCs w:val="24"/>
              </w:rPr>
              <w:t>Apologies received</w:t>
            </w:r>
            <w:r>
              <w:rPr>
                <w:rStyle w:val="Strong"/>
                <w:rFonts w:ascii="Arial" w:eastAsia="Calibri" w:hAnsi="Arial" w:cs="Arial"/>
                <w:sz w:val="24"/>
                <w:szCs w:val="24"/>
              </w:rPr>
              <w:t xml:space="preserve"> approved/</w:t>
            </w:r>
            <w:r w:rsidRPr="00807C75">
              <w:rPr>
                <w:rStyle w:val="Strong"/>
                <w:rFonts w:ascii="Arial" w:eastAsia="Calibri" w:hAnsi="Arial" w:cs="Arial"/>
                <w:sz w:val="24"/>
                <w:szCs w:val="24"/>
              </w:rPr>
              <w:t xml:space="preserve">recorded </w:t>
            </w:r>
            <w:r>
              <w:rPr>
                <w:rStyle w:val="Strong"/>
                <w:rFonts w:ascii="Arial" w:eastAsia="Calibri" w:hAnsi="Arial" w:cs="Arial"/>
                <w:sz w:val="24"/>
                <w:szCs w:val="24"/>
              </w:rPr>
              <w:t xml:space="preserve">from Parish Councillor </w:t>
            </w:r>
            <w:r w:rsidR="00593156" w:rsidRPr="00807C75">
              <w:rPr>
                <w:rFonts w:ascii="Arial" w:eastAsia="Calibri" w:hAnsi="Arial" w:cs="Arial"/>
                <w:b/>
                <w:bCs/>
                <w:sz w:val="24"/>
                <w:szCs w:val="24"/>
              </w:rPr>
              <w:t>Peter Shaw</w:t>
            </w:r>
            <w:r w:rsidR="00553764">
              <w:rPr>
                <w:rFonts w:ascii="Arial" w:eastAsia="Calibri" w:hAnsi="Arial" w:cs="Arial"/>
                <w:b/>
                <w:bCs/>
                <w:sz w:val="24"/>
                <w:szCs w:val="24"/>
              </w:rPr>
              <w:t xml:space="preserve">, </w:t>
            </w:r>
            <w:r w:rsidR="00593156" w:rsidRPr="00807C75">
              <w:rPr>
                <w:rFonts w:ascii="Arial" w:eastAsia="Calibri" w:hAnsi="Arial" w:cs="Arial"/>
                <w:b/>
                <w:bCs/>
                <w:sz w:val="24"/>
                <w:szCs w:val="24"/>
              </w:rPr>
              <w:t>District Councillor Julie Job</w:t>
            </w:r>
            <w:r w:rsidR="00593156">
              <w:rPr>
                <w:rFonts w:ascii="Arial" w:eastAsia="Calibri" w:hAnsi="Arial" w:cs="Arial"/>
                <w:b/>
                <w:bCs/>
                <w:sz w:val="24"/>
                <w:szCs w:val="24"/>
              </w:rPr>
              <w:t xml:space="preserve"> &amp;</w:t>
            </w:r>
            <w:r w:rsidR="00593156" w:rsidRPr="00807C75">
              <w:rPr>
                <w:rFonts w:ascii="Arial" w:eastAsia="Calibri" w:hAnsi="Arial" w:cs="Arial"/>
                <w:b/>
                <w:bCs/>
                <w:sz w:val="24"/>
                <w:szCs w:val="24"/>
              </w:rPr>
              <w:t xml:space="preserve"> County Councillor Sue Williams</w:t>
            </w:r>
            <w:r w:rsidR="00593156">
              <w:rPr>
                <w:rFonts w:ascii="Arial" w:eastAsia="Calibri" w:hAnsi="Arial" w:cs="Arial"/>
                <w:b/>
                <w:bCs/>
                <w:sz w:val="24"/>
                <w:szCs w:val="24"/>
              </w:rPr>
              <w:t>,</w:t>
            </w:r>
          </w:p>
        </w:tc>
      </w:tr>
      <w:tr w:rsidR="005179CA" w:rsidRPr="00807C75" w14:paraId="73081D54" w14:textId="77777777" w:rsidTr="00613AF7">
        <w:trPr>
          <w:trHeight w:val="267"/>
        </w:trPr>
        <w:tc>
          <w:tcPr>
            <w:tcW w:w="1252" w:type="dxa"/>
            <w:shd w:val="clear" w:color="auto" w:fill="auto"/>
          </w:tcPr>
          <w:p w14:paraId="250A0355" w14:textId="77777777" w:rsidR="005179CA" w:rsidRPr="00807C75" w:rsidRDefault="005179CA" w:rsidP="001D7574">
            <w:pPr>
              <w:numPr>
                <w:ilvl w:val="0"/>
                <w:numId w:val="6"/>
              </w:numPr>
              <w:overflowPunct/>
              <w:ind w:hanging="682"/>
              <w:jc w:val="both"/>
              <w:rPr>
                <w:rStyle w:val="Strong"/>
                <w:rFonts w:ascii="Arial" w:eastAsia="Calibri" w:hAnsi="Arial" w:cs="Arial"/>
                <w:sz w:val="24"/>
                <w:szCs w:val="24"/>
              </w:rPr>
            </w:pPr>
          </w:p>
        </w:tc>
        <w:tc>
          <w:tcPr>
            <w:tcW w:w="8841" w:type="dxa"/>
            <w:shd w:val="clear" w:color="auto" w:fill="auto"/>
          </w:tcPr>
          <w:p w14:paraId="0C2E9B4A" w14:textId="676B43F5" w:rsidR="005179CA" w:rsidRPr="00807C75" w:rsidRDefault="005179CA" w:rsidP="006D648C">
            <w:pPr>
              <w:ind w:left="40" w:hanging="40"/>
              <w:rPr>
                <w:rStyle w:val="Strong"/>
                <w:rFonts w:ascii="Arial" w:eastAsia="Calibri" w:hAnsi="Arial" w:cs="Arial"/>
                <w:sz w:val="24"/>
                <w:szCs w:val="24"/>
                <w:lang w:val="en-US"/>
              </w:rPr>
            </w:pPr>
            <w:r w:rsidRPr="00807C75">
              <w:rPr>
                <w:rFonts w:ascii="Arial" w:eastAsia="Calibri" w:hAnsi="Arial" w:cs="Arial"/>
                <w:b/>
                <w:bCs/>
                <w:sz w:val="24"/>
                <w:szCs w:val="24"/>
                <w:lang w:val="en-US"/>
              </w:rPr>
              <w:t xml:space="preserve">Declaration of Interest for matters on the agenda </w:t>
            </w:r>
            <w:r w:rsidR="00593156">
              <w:rPr>
                <w:rFonts w:ascii="Arial" w:eastAsia="Calibri" w:hAnsi="Arial" w:cs="Arial"/>
                <w:b/>
                <w:bCs/>
                <w:sz w:val="24"/>
                <w:szCs w:val="24"/>
                <w:lang w:val="en-US"/>
              </w:rPr>
              <w:t>were</w:t>
            </w:r>
            <w:r w:rsidRPr="00807C75">
              <w:rPr>
                <w:rFonts w:ascii="Arial" w:eastAsia="Calibri" w:hAnsi="Arial" w:cs="Arial"/>
                <w:b/>
                <w:bCs/>
                <w:sz w:val="24"/>
                <w:szCs w:val="24"/>
                <w:lang w:val="en-US"/>
              </w:rPr>
              <w:t xml:space="preserve"> invited</w:t>
            </w:r>
            <w:r w:rsidR="00553764">
              <w:rPr>
                <w:rFonts w:ascii="Arial" w:eastAsia="Calibri" w:hAnsi="Arial" w:cs="Arial"/>
                <w:b/>
                <w:bCs/>
                <w:sz w:val="24"/>
                <w:szCs w:val="24"/>
                <w:lang w:val="en-US"/>
              </w:rPr>
              <w:t>- none</w:t>
            </w:r>
          </w:p>
        </w:tc>
      </w:tr>
      <w:tr w:rsidR="005179CA" w:rsidRPr="00807C75" w14:paraId="13380742" w14:textId="77777777" w:rsidTr="00613AF7">
        <w:trPr>
          <w:trHeight w:val="276"/>
        </w:trPr>
        <w:tc>
          <w:tcPr>
            <w:tcW w:w="1252" w:type="dxa"/>
            <w:shd w:val="clear" w:color="auto" w:fill="auto"/>
          </w:tcPr>
          <w:p w14:paraId="195A093E" w14:textId="77777777" w:rsidR="005179CA" w:rsidRPr="00807C75" w:rsidRDefault="005179CA" w:rsidP="001D7574">
            <w:pPr>
              <w:numPr>
                <w:ilvl w:val="0"/>
                <w:numId w:val="6"/>
              </w:numPr>
              <w:overflowPunct/>
              <w:ind w:hanging="682"/>
              <w:jc w:val="both"/>
              <w:rPr>
                <w:rStyle w:val="Strong"/>
                <w:rFonts w:ascii="Arial" w:eastAsia="Calibri" w:hAnsi="Arial" w:cs="Arial"/>
                <w:sz w:val="24"/>
                <w:szCs w:val="24"/>
              </w:rPr>
            </w:pPr>
          </w:p>
        </w:tc>
        <w:tc>
          <w:tcPr>
            <w:tcW w:w="8841" w:type="dxa"/>
            <w:shd w:val="clear" w:color="auto" w:fill="auto"/>
          </w:tcPr>
          <w:p w14:paraId="3C536C11" w14:textId="77777777" w:rsidR="005179CA" w:rsidRDefault="005179CA" w:rsidP="006D648C">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Public Participation </w:t>
            </w:r>
            <w:r w:rsidR="00593156">
              <w:rPr>
                <w:rFonts w:ascii="Arial" w:eastAsia="Calibri" w:hAnsi="Arial" w:cs="Arial"/>
                <w:b/>
                <w:bCs/>
                <w:sz w:val="24"/>
                <w:szCs w:val="24"/>
                <w:lang w:val="en-US"/>
              </w:rPr>
              <w:t>was</w:t>
            </w:r>
            <w:r>
              <w:rPr>
                <w:rFonts w:ascii="Arial" w:eastAsia="Calibri" w:hAnsi="Arial" w:cs="Arial"/>
                <w:b/>
                <w:bCs/>
                <w:sz w:val="24"/>
                <w:szCs w:val="24"/>
                <w:lang w:val="en-US"/>
              </w:rPr>
              <w:t xml:space="preserve"> </w:t>
            </w:r>
            <w:r w:rsidRPr="00807C75">
              <w:rPr>
                <w:rFonts w:ascii="Arial" w:eastAsia="Calibri" w:hAnsi="Arial" w:cs="Arial"/>
                <w:b/>
                <w:bCs/>
                <w:sz w:val="24"/>
                <w:szCs w:val="24"/>
                <w:lang w:val="en-US"/>
              </w:rPr>
              <w:t xml:space="preserve">invited </w:t>
            </w:r>
          </w:p>
          <w:p w14:paraId="2D86C413" w14:textId="77777777" w:rsidR="00553764" w:rsidRDefault="00553764" w:rsidP="006D648C">
            <w:pPr>
              <w:overflowPunct/>
              <w:rPr>
                <w:rFonts w:ascii="Arial" w:eastAsia="Calibri" w:hAnsi="Arial" w:cs="Arial"/>
                <w:b/>
                <w:bCs/>
                <w:sz w:val="24"/>
                <w:szCs w:val="24"/>
                <w:lang w:val="en-US"/>
              </w:rPr>
            </w:pPr>
            <w:r>
              <w:rPr>
                <w:rFonts w:ascii="Arial" w:eastAsia="Calibri" w:hAnsi="Arial" w:cs="Arial"/>
                <w:b/>
                <w:bCs/>
                <w:sz w:val="24"/>
                <w:szCs w:val="24"/>
                <w:lang w:val="en-US"/>
              </w:rPr>
              <w:t xml:space="preserve">Rs- a) overgrown trees at </w:t>
            </w:r>
            <w:proofErr w:type="spellStart"/>
            <w:r>
              <w:rPr>
                <w:rFonts w:ascii="Arial" w:eastAsia="Calibri" w:hAnsi="Arial" w:cs="Arial"/>
                <w:b/>
                <w:bCs/>
                <w:sz w:val="24"/>
                <w:szCs w:val="24"/>
                <w:lang w:val="en-US"/>
              </w:rPr>
              <w:t>Cranham</w:t>
            </w:r>
            <w:proofErr w:type="spellEnd"/>
            <w:r>
              <w:rPr>
                <w:rFonts w:ascii="Arial" w:eastAsia="Calibri" w:hAnsi="Arial" w:cs="Arial"/>
                <w:b/>
                <w:bCs/>
                <w:sz w:val="24"/>
                <w:szCs w:val="24"/>
                <w:lang w:val="en-US"/>
              </w:rPr>
              <w:t xml:space="preserve"> Corner causing traffic issues</w:t>
            </w:r>
          </w:p>
          <w:p w14:paraId="7CB02BD2" w14:textId="77777777" w:rsidR="00553764" w:rsidRDefault="00553764" w:rsidP="006D648C">
            <w:pPr>
              <w:overflowPunct/>
              <w:rPr>
                <w:rFonts w:ascii="Arial" w:eastAsia="Calibri" w:hAnsi="Arial" w:cs="Arial"/>
                <w:b/>
                <w:bCs/>
                <w:sz w:val="24"/>
                <w:szCs w:val="24"/>
                <w:lang w:val="en-US"/>
              </w:rPr>
            </w:pPr>
            <w:r>
              <w:rPr>
                <w:rFonts w:ascii="Arial" w:eastAsia="Calibri" w:hAnsi="Arial" w:cs="Arial"/>
                <w:b/>
                <w:bCs/>
                <w:sz w:val="24"/>
                <w:szCs w:val="24"/>
                <w:lang w:val="en-US"/>
              </w:rPr>
              <w:t xml:space="preserve">       b) potholes &amp; gravel on the roads throughout the village</w:t>
            </w:r>
          </w:p>
          <w:p w14:paraId="672C9794" w14:textId="77777777" w:rsidR="00553764" w:rsidRDefault="00553764" w:rsidP="00553764">
            <w:pPr>
              <w:overflowPunct/>
              <w:ind w:left="802" w:hanging="802"/>
              <w:rPr>
                <w:rFonts w:ascii="Arial" w:eastAsia="Calibri" w:hAnsi="Arial" w:cs="Arial"/>
                <w:b/>
                <w:bCs/>
                <w:sz w:val="24"/>
                <w:szCs w:val="24"/>
                <w:lang w:val="en-US"/>
              </w:rPr>
            </w:pPr>
            <w:r>
              <w:rPr>
                <w:rFonts w:ascii="Arial" w:eastAsia="Calibri" w:hAnsi="Arial" w:cs="Arial"/>
                <w:b/>
                <w:bCs/>
                <w:sz w:val="24"/>
                <w:szCs w:val="24"/>
                <w:lang w:val="en-US"/>
              </w:rPr>
              <w:t xml:space="preserve">       c) digging out of the road to lay the pipes and why </w:t>
            </w:r>
            <w:proofErr w:type="gramStart"/>
            <w:r>
              <w:rPr>
                <w:rFonts w:ascii="Arial" w:eastAsia="Calibri" w:hAnsi="Arial" w:cs="Arial"/>
                <w:b/>
                <w:bCs/>
                <w:sz w:val="24"/>
                <w:szCs w:val="24"/>
                <w:lang w:val="en-US"/>
              </w:rPr>
              <w:t>haven’t</w:t>
            </w:r>
            <w:proofErr w:type="gramEnd"/>
            <w:r>
              <w:rPr>
                <w:rFonts w:ascii="Arial" w:eastAsia="Calibri" w:hAnsi="Arial" w:cs="Arial"/>
                <w:b/>
                <w:bCs/>
                <w:sz w:val="24"/>
                <w:szCs w:val="24"/>
                <w:lang w:val="en-US"/>
              </w:rPr>
              <w:t xml:space="preserve"> the PC taken an active role</w:t>
            </w:r>
          </w:p>
          <w:p w14:paraId="5A7506A1" w14:textId="77777777" w:rsidR="00553764" w:rsidRDefault="00553764" w:rsidP="00553764">
            <w:pPr>
              <w:overflowPunct/>
              <w:ind w:left="802" w:hanging="802"/>
              <w:rPr>
                <w:rFonts w:ascii="Arial" w:eastAsia="Calibri" w:hAnsi="Arial" w:cs="Arial"/>
                <w:b/>
                <w:bCs/>
                <w:sz w:val="24"/>
                <w:szCs w:val="24"/>
                <w:lang w:val="en-US"/>
              </w:rPr>
            </w:pPr>
            <w:r>
              <w:rPr>
                <w:rFonts w:ascii="Arial" w:eastAsia="Calibri" w:hAnsi="Arial" w:cs="Arial"/>
                <w:b/>
                <w:bCs/>
                <w:sz w:val="24"/>
                <w:szCs w:val="24"/>
                <w:lang w:val="en-US"/>
              </w:rPr>
              <w:t xml:space="preserve">        d) back filling trench with imported hardcore which include pieces of plastic with nails and other domestic items</w:t>
            </w:r>
          </w:p>
          <w:p w14:paraId="578C7F6D" w14:textId="6E51F242" w:rsidR="00553764" w:rsidRDefault="00553764" w:rsidP="00553764">
            <w:pPr>
              <w:overflowPunct/>
              <w:ind w:left="802" w:hanging="802"/>
              <w:rPr>
                <w:rFonts w:ascii="Arial" w:eastAsia="Calibri" w:hAnsi="Arial" w:cs="Arial"/>
                <w:b/>
                <w:bCs/>
                <w:sz w:val="24"/>
                <w:szCs w:val="24"/>
                <w:lang w:val="en-US"/>
              </w:rPr>
            </w:pPr>
            <w:proofErr w:type="spellStart"/>
            <w:r>
              <w:rPr>
                <w:rFonts w:ascii="Arial" w:eastAsia="Calibri" w:hAnsi="Arial" w:cs="Arial"/>
                <w:b/>
                <w:bCs/>
                <w:sz w:val="24"/>
                <w:szCs w:val="24"/>
                <w:lang w:val="en-US"/>
              </w:rPr>
              <w:t>Mp</w:t>
            </w:r>
            <w:proofErr w:type="spellEnd"/>
            <w:r>
              <w:rPr>
                <w:rFonts w:ascii="Arial" w:eastAsia="Calibri" w:hAnsi="Arial" w:cs="Arial"/>
                <w:b/>
                <w:bCs/>
                <w:sz w:val="24"/>
                <w:szCs w:val="24"/>
                <w:lang w:val="en-US"/>
              </w:rPr>
              <w:t xml:space="preserve">    a) MCR34 from pond, and </w:t>
            </w:r>
            <w:r w:rsidR="00970ABF">
              <w:rPr>
                <w:rFonts w:ascii="Arial" w:eastAsia="Calibri" w:hAnsi="Arial" w:cs="Arial"/>
                <w:b/>
                <w:bCs/>
                <w:sz w:val="24"/>
                <w:szCs w:val="24"/>
                <w:lang w:val="en-US"/>
              </w:rPr>
              <w:t>this</w:t>
            </w:r>
            <w:r>
              <w:rPr>
                <w:rFonts w:ascii="Arial" w:eastAsia="Calibri" w:hAnsi="Arial" w:cs="Arial"/>
                <w:b/>
                <w:bCs/>
                <w:sz w:val="24"/>
                <w:szCs w:val="24"/>
                <w:lang w:val="en-US"/>
              </w:rPr>
              <w:t xml:space="preserve"> pond looks polluted with algae</w:t>
            </w:r>
          </w:p>
          <w:p w14:paraId="4333017A" w14:textId="77777777" w:rsidR="00553764" w:rsidRDefault="00553764" w:rsidP="00553764">
            <w:pPr>
              <w:overflowPunct/>
              <w:ind w:left="802" w:hanging="802"/>
              <w:rPr>
                <w:rFonts w:ascii="Arial" w:eastAsia="Calibri" w:hAnsi="Arial" w:cs="Arial"/>
                <w:b/>
                <w:bCs/>
                <w:sz w:val="24"/>
                <w:szCs w:val="24"/>
                <w:lang w:val="en-US"/>
              </w:rPr>
            </w:pPr>
            <w:r>
              <w:rPr>
                <w:rFonts w:ascii="Arial" w:eastAsia="Calibri" w:hAnsi="Arial" w:cs="Arial"/>
                <w:b/>
                <w:bCs/>
                <w:sz w:val="24"/>
                <w:szCs w:val="24"/>
                <w:lang w:val="en-US"/>
              </w:rPr>
              <w:t xml:space="preserve">          b) </w:t>
            </w:r>
            <w:r w:rsidR="00970ABF">
              <w:rPr>
                <w:rFonts w:ascii="Arial" w:eastAsia="Calibri" w:hAnsi="Arial" w:cs="Arial"/>
                <w:b/>
                <w:bCs/>
                <w:sz w:val="24"/>
                <w:szCs w:val="24"/>
                <w:lang w:val="en-US"/>
              </w:rPr>
              <w:t xml:space="preserve">specific </w:t>
            </w:r>
            <w:r>
              <w:rPr>
                <w:rFonts w:ascii="Arial" w:eastAsia="Calibri" w:hAnsi="Arial" w:cs="Arial"/>
                <w:b/>
                <w:bCs/>
                <w:sz w:val="24"/>
                <w:szCs w:val="24"/>
                <w:lang w:val="en-US"/>
              </w:rPr>
              <w:t xml:space="preserve">PROW overgrown </w:t>
            </w:r>
          </w:p>
          <w:p w14:paraId="69E6D62F" w14:textId="57B3AB01" w:rsidR="00970ABF" w:rsidRDefault="00970ABF" w:rsidP="00970ABF">
            <w:pPr>
              <w:overflowPunct/>
              <w:ind w:left="802" w:hanging="802"/>
              <w:rPr>
                <w:rFonts w:ascii="Arial" w:eastAsia="Calibri" w:hAnsi="Arial" w:cs="Arial"/>
                <w:b/>
                <w:bCs/>
                <w:sz w:val="24"/>
                <w:szCs w:val="24"/>
                <w:lang w:val="en-US"/>
              </w:rPr>
            </w:pPr>
            <w:r>
              <w:rPr>
                <w:rFonts w:ascii="Arial" w:eastAsia="Calibri" w:hAnsi="Arial" w:cs="Arial"/>
                <w:b/>
                <w:bCs/>
                <w:sz w:val="24"/>
                <w:szCs w:val="24"/>
                <w:lang w:val="en-US"/>
              </w:rPr>
              <w:t xml:space="preserve">          c) introduction of Adders near MCR 42</w:t>
            </w:r>
          </w:p>
          <w:p w14:paraId="7570E4CA" w14:textId="0EA35197" w:rsidR="00970ABF" w:rsidRDefault="00970ABF" w:rsidP="00553764">
            <w:pPr>
              <w:overflowPunct/>
              <w:ind w:left="802" w:hanging="802"/>
              <w:rPr>
                <w:rFonts w:ascii="Arial" w:eastAsia="Calibri" w:hAnsi="Arial" w:cs="Arial"/>
                <w:b/>
                <w:bCs/>
                <w:sz w:val="24"/>
                <w:szCs w:val="24"/>
                <w:lang w:val="en-US"/>
              </w:rPr>
            </w:pPr>
            <w:r>
              <w:rPr>
                <w:rFonts w:ascii="Arial" w:eastAsia="Calibri" w:hAnsi="Arial" w:cs="Arial"/>
                <w:b/>
                <w:bCs/>
                <w:sz w:val="24"/>
                <w:szCs w:val="24"/>
                <w:lang w:val="en-US"/>
              </w:rPr>
              <w:t xml:space="preserve">          d) Village Pound area could be utilized</w:t>
            </w:r>
          </w:p>
          <w:p w14:paraId="45427A89" w14:textId="77777777" w:rsidR="00970ABF" w:rsidRDefault="00970ABF" w:rsidP="00553764">
            <w:pPr>
              <w:overflowPunct/>
              <w:ind w:left="802" w:hanging="802"/>
              <w:rPr>
                <w:rFonts w:ascii="Arial" w:eastAsia="Calibri" w:hAnsi="Arial" w:cs="Arial"/>
                <w:b/>
                <w:bCs/>
                <w:sz w:val="24"/>
                <w:szCs w:val="24"/>
                <w:lang w:val="en-US"/>
              </w:rPr>
            </w:pPr>
            <w:r>
              <w:rPr>
                <w:rFonts w:ascii="Arial" w:eastAsia="Calibri" w:hAnsi="Arial" w:cs="Arial"/>
                <w:b/>
                <w:bCs/>
                <w:sz w:val="24"/>
                <w:szCs w:val="24"/>
                <w:lang w:val="en-US"/>
              </w:rPr>
              <w:t>md     a) dog bins requested</w:t>
            </w:r>
          </w:p>
          <w:p w14:paraId="4EC91504" w14:textId="7F724C44" w:rsidR="00970ABF" w:rsidRPr="00807C75" w:rsidRDefault="00970ABF" w:rsidP="00553764">
            <w:pPr>
              <w:overflowPunct/>
              <w:ind w:left="802" w:hanging="802"/>
              <w:rPr>
                <w:rFonts w:ascii="Arial" w:eastAsia="Calibri" w:hAnsi="Arial" w:cs="Arial"/>
                <w:b/>
                <w:bCs/>
                <w:sz w:val="24"/>
                <w:szCs w:val="24"/>
                <w:lang w:val="en-US"/>
              </w:rPr>
            </w:pPr>
            <w:r>
              <w:rPr>
                <w:rFonts w:ascii="Arial" w:eastAsia="Calibri" w:hAnsi="Arial" w:cs="Arial"/>
                <w:b/>
                <w:bCs/>
                <w:sz w:val="24"/>
                <w:szCs w:val="24"/>
                <w:lang w:val="en-US"/>
              </w:rPr>
              <w:t>no other comments were received, public session closed at 19.12</w:t>
            </w:r>
          </w:p>
        </w:tc>
      </w:tr>
      <w:tr w:rsidR="00281157" w:rsidRPr="00807C75" w14:paraId="2935AFC6" w14:textId="77777777" w:rsidTr="00613AF7">
        <w:trPr>
          <w:trHeight w:val="269"/>
        </w:trPr>
        <w:tc>
          <w:tcPr>
            <w:tcW w:w="1252" w:type="dxa"/>
            <w:shd w:val="clear" w:color="auto" w:fill="auto"/>
          </w:tcPr>
          <w:p w14:paraId="7C3AC276" w14:textId="77777777" w:rsidR="00281157" w:rsidRPr="00807C75" w:rsidRDefault="00281157" w:rsidP="001D7574">
            <w:pPr>
              <w:numPr>
                <w:ilvl w:val="0"/>
                <w:numId w:val="6"/>
              </w:numPr>
              <w:overflowPunct/>
              <w:ind w:hanging="682"/>
              <w:jc w:val="both"/>
              <w:rPr>
                <w:rStyle w:val="Strong"/>
                <w:rFonts w:ascii="Arial" w:eastAsia="Calibri" w:hAnsi="Arial" w:cs="Arial"/>
                <w:sz w:val="24"/>
                <w:szCs w:val="24"/>
              </w:rPr>
            </w:pPr>
          </w:p>
        </w:tc>
        <w:tc>
          <w:tcPr>
            <w:tcW w:w="8841" w:type="dxa"/>
            <w:shd w:val="clear" w:color="auto" w:fill="auto"/>
          </w:tcPr>
          <w:p w14:paraId="754312D0" w14:textId="6EED4132" w:rsidR="00281157" w:rsidRPr="00807C75" w:rsidRDefault="00281157" w:rsidP="006D648C">
            <w:pPr>
              <w:overflowPunct/>
              <w:rPr>
                <w:rFonts w:ascii="Arial" w:eastAsia="Calibri" w:hAnsi="Arial" w:cs="Arial"/>
                <w:b/>
                <w:bCs/>
                <w:sz w:val="24"/>
                <w:szCs w:val="24"/>
                <w:lang w:val="en-US"/>
              </w:rPr>
            </w:pPr>
            <w:r>
              <w:rPr>
                <w:rFonts w:ascii="Arial" w:eastAsia="Calibri" w:hAnsi="Arial" w:cs="Arial"/>
                <w:b/>
                <w:bCs/>
                <w:sz w:val="24"/>
                <w:szCs w:val="24"/>
                <w:lang w:val="en-US"/>
              </w:rPr>
              <w:t xml:space="preserve">Report from PCSO Nicola Wood </w:t>
            </w:r>
            <w:r w:rsidR="00970ABF">
              <w:rPr>
                <w:rFonts w:ascii="Arial" w:eastAsia="Calibri" w:hAnsi="Arial" w:cs="Arial"/>
                <w:b/>
                <w:bCs/>
                <w:sz w:val="24"/>
                <w:szCs w:val="24"/>
                <w:lang w:val="en-US"/>
              </w:rPr>
              <w:t xml:space="preserve">(emailed) </w:t>
            </w:r>
            <w:r>
              <w:rPr>
                <w:rFonts w:ascii="Arial" w:eastAsia="Calibri" w:hAnsi="Arial" w:cs="Arial"/>
                <w:b/>
                <w:bCs/>
                <w:sz w:val="24"/>
                <w:szCs w:val="24"/>
                <w:lang w:val="en-US"/>
              </w:rPr>
              <w:t xml:space="preserve">noted </w:t>
            </w:r>
            <w:r w:rsidR="00970ABF">
              <w:rPr>
                <w:rFonts w:ascii="Arial" w:eastAsia="Calibri" w:hAnsi="Arial" w:cs="Arial"/>
                <w:b/>
                <w:bCs/>
                <w:sz w:val="24"/>
                <w:szCs w:val="24"/>
                <w:lang w:val="en-US"/>
              </w:rPr>
              <w:t xml:space="preserve">followed by a brief introduction. </w:t>
            </w:r>
          </w:p>
        </w:tc>
      </w:tr>
      <w:tr w:rsidR="005179CA" w:rsidRPr="00807C75" w14:paraId="0612B5CA" w14:textId="77777777" w:rsidTr="00613AF7">
        <w:trPr>
          <w:trHeight w:val="535"/>
        </w:trPr>
        <w:tc>
          <w:tcPr>
            <w:tcW w:w="1252" w:type="dxa"/>
            <w:shd w:val="clear" w:color="auto" w:fill="auto"/>
          </w:tcPr>
          <w:p w14:paraId="677B296B" w14:textId="77777777" w:rsidR="005179CA" w:rsidRPr="00807C75" w:rsidRDefault="005179CA" w:rsidP="001D7574">
            <w:pPr>
              <w:numPr>
                <w:ilvl w:val="0"/>
                <w:numId w:val="6"/>
              </w:numPr>
              <w:overflowPunct/>
              <w:ind w:hanging="682"/>
              <w:jc w:val="both"/>
              <w:rPr>
                <w:rStyle w:val="Strong"/>
                <w:rFonts w:ascii="Arial" w:eastAsia="Calibri" w:hAnsi="Arial" w:cs="Arial"/>
                <w:sz w:val="24"/>
                <w:szCs w:val="24"/>
              </w:rPr>
            </w:pPr>
          </w:p>
        </w:tc>
        <w:tc>
          <w:tcPr>
            <w:tcW w:w="8841" w:type="dxa"/>
            <w:shd w:val="clear" w:color="auto" w:fill="auto"/>
          </w:tcPr>
          <w:p w14:paraId="7AF0E1C8" w14:textId="3C3D2B13" w:rsidR="005179CA" w:rsidRPr="00807C75" w:rsidRDefault="005179CA" w:rsidP="006D648C">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Minutes of the previous Parish Council Meeting held </w:t>
            </w:r>
            <w:r>
              <w:rPr>
                <w:rFonts w:ascii="Arial" w:eastAsia="Calibri" w:hAnsi="Arial" w:cs="Arial"/>
                <w:b/>
                <w:bCs/>
                <w:sz w:val="24"/>
                <w:szCs w:val="24"/>
                <w:lang w:val="en-US"/>
              </w:rPr>
              <w:t>11</w:t>
            </w:r>
            <w:r w:rsidRPr="005179CA">
              <w:rPr>
                <w:rFonts w:ascii="Arial" w:eastAsia="Calibri" w:hAnsi="Arial" w:cs="Arial"/>
                <w:b/>
                <w:bCs/>
                <w:sz w:val="24"/>
                <w:szCs w:val="24"/>
                <w:vertAlign w:val="superscript"/>
                <w:lang w:val="en-US"/>
              </w:rPr>
              <w:t>th</w:t>
            </w:r>
            <w:r>
              <w:rPr>
                <w:rFonts w:ascii="Arial" w:eastAsia="Calibri" w:hAnsi="Arial" w:cs="Arial"/>
                <w:b/>
                <w:bCs/>
                <w:sz w:val="24"/>
                <w:szCs w:val="24"/>
                <w:lang w:val="en-US"/>
              </w:rPr>
              <w:t xml:space="preserve"> July 2023 </w:t>
            </w:r>
            <w:r w:rsidRPr="00807C75">
              <w:rPr>
                <w:rFonts w:ascii="Arial" w:eastAsia="Calibri" w:hAnsi="Arial" w:cs="Arial"/>
                <w:b/>
                <w:bCs/>
                <w:sz w:val="24"/>
                <w:szCs w:val="24"/>
                <w:lang w:val="en-US"/>
              </w:rPr>
              <w:t>approved</w:t>
            </w:r>
            <w:r>
              <w:rPr>
                <w:rFonts w:ascii="Arial" w:eastAsia="Calibri" w:hAnsi="Arial" w:cs="Arial"/>
                <w:b/>
                <w:bCs/>
                <w:sz w:val="24"/>
                <w:szCs w:val="24"/>
                <w:lang w:val="en-US"/>
              </w:rPr>
              <w:t xml:space="preserve">. </w:t>
            </w:r>
          </w:p>
        </w:tc>
      </w:tr>
      <w:tr w:rsidR="005179CA" w:rsidRPr="00807C75" w14:paraId="6B22EF12" w14:textId="77777777" w:rsidTr="001D7574">
        <w:trPr>
          <w:trHeight w:val="416"/>
        </w:trPr>
        <w:tc>
          <w:tcPr>
            <w:tcW w:w="1252" w:type="dxa"/>
            <w:shd w:val="clear" w:color="auto" w:fill="auto"/>
          </w:tcPr>
          <w:p w14:paraId="16D4AAE0" w14:textId="77777777" w:rsidR="005179CA" w:rsidRPr="00807C75" w:rsidRDefault="005179CA" w:rsidP="001D7574">
            <w:pPr>
              <w:numPr>
                <w:ilvl w:val="0"/>
                <w:numId w:val="6"/>
              </w:numPr>
              <w:overflowPunct/>
              <w:ind w:hanging="682"/>
              <w:jc w:val="both"/>
              <w:rPr>
                <w:rStyle w:val="Strong"/>
                <w:rFonts w:ascii="Arial" w:eastAsia="Calibri" w:hAnsi="Arial" w:cs="Arial"/>
                <w:sz w:val="24"/>
                <w:szCs w:val="24"/>
              </w:rPr>
            </w:pPr>
          </w:p>
        </w:tc>
        <w:tc>
          <w:tcPr>
            <w:tcW w:w="8841" w:type="dxa"/>
            <w:shd w:val="clear" w:color="auto" w:fill="auto"/>
          </w:tcPr>
          <w:p w14:paraId="77AC1875" w14:textId="0D7BD743" w:rsidR="005179CA" w:rsidRPr="00807C75" w:rsidRDefault="005179CA" w:rsidP="006D648C">
            <w:pPr>
              <w:overflowPunct/>
              <w:rPr>
                <w:rFonts w:ascii="Arial" w:eastAsia="Calibri" w:hAnsi="Arial" w:cs="Arial"/>
                <w:b/>
                <w:bCs/>
                <w:sz w:val="24"/>
                <w:szCs w:val="24"/>
              </w:rPr>
            </w:pPr>
            <w:r w:rsidRPr="00807C75">
              <w:rPr>
                <w:rFonts w:ascii="Arial" w:eastAsia="Calibri" w:hAnsi="Arial" w:cs="Arial"/>
                <w:b/>
                <w:bCs/>
                <w:sz w:val="24"/>
                <w:szCs w:val="24"/>
                <w:lang w:val="en-US"/>
              </w:rPr>
              <w:t xml:space="preserve">Playing Fields Management Committee update </w:t>
            </w:r>
          </w:p>
          <w:p w14:paraId="20332C7A" w14:textId="62FDE64D" w:rsidR="005179CA" w:rsidRDefault="005179CA" w:rsidP="005179CA">
            <w:pPr>
              <w:numPr>
                <w:ilvl w:val="0"/>
                <w:numId w:val="3"/>
              </w:numPr>
              <w:overflowPunct/>
              <w:rPr>
                <w:rStyle w:val="Strong"/>
                <w:rFonts w:ascii="Arial" w:eastAsia="Calibri" w:hAnsi="Arial" w:cs="Arial"/>
                <w:sz w:val="24"/>
                <w:szCs w:val="24"/>
              </w:rPr>
            </w:pPr>
            <w:r w:rsidRPr="0070261B">
              <w:rPr>
                <w:rStyle w:val="Strong"/>
                <w:rFonts w:ascii="Arial" w:eastAsia="Calibri" w:hAnsi="Arial" w:cs="Arial"/>
                <w:sz w:val="24"/>
                <w:szCs w:val="24"/>
              </w:rPr>
              <w:t>Terms of referenc</w:t>
            </w:r>
            <w:r w:rsidR="00613AF7">
              <w:rPr>
                <w:rStyle w:val="Strong"/>
                <w:rFonts w:ascii="Arial" w:eastAsia="Calibri" w:hAnsi="Arial" w:cs="Arial"/>
                <w:sz w:val="24"/>
                <w:szCs w:val="24"/>
              </w:rPr>
              <w:t xml:space="preserve">e and Policy </w:t>
            </w:r>
            <w:r w:rsidRPr="0070261B">
              <w:rPr>
                <w:rStyle w:val="Strong"/>
                <w:rFonts w:ascii="Arial" w:eastAsia="Calibri" w:hAnsi="Arial" w:cs="Arial"/>
                <w:sz w:val="24"/>
                <w:szCs w:val="24"/>
              </w:rPr>
              <w:t xml:space="preserve">for </w:t>
            </w:r>
            <w:proofErr w:type="spellStart"/>
            <w:r w:rsidRPr="0070261B">
              <w:rPr>
                <w:rStyle w:val="Strong"/>
                <w:rFonts w:ascii="Arial" w:eastAsia="Calibri" w:hAnsi="Arial" w:cs="Arial"/>
                <w:sz w:val="24"/>
                <w:szCs w:val="24"/>
              </w:rPr>
              <w:t>Cranham</w:t>
            </w:r>
            <w:proofErr w:type="spellEnd"/>
            <w:r w:rsidRPr="0070261B">
              <w:rPr>
                <w:rStyle w:val="Strong"/>
                <w:rFonts w:ascii="Arial" w:eastAsia="Calibri" w:hAnsi="Arial" w:cs="Arial"/>
                <w:sz w:val="24"/>
                <w:szCs w:val="24"/>
              </w:rPr>
              <w:t xml:space="preserve"> Playing field Committee a</w:t>
            </w:r>
            <w:r w:rsidR="00613AF7">
              <w:rPr>
                <w:rStyle w:val="Strong"/>
                <w:rFonts w:ascii="Arial" w:eastAsia="Calibri" w:hAnsi="Arial" w:cs="Arial"/>
                <w:sz w:val="24"/>
                <w:szCs w:val="24"/>
              </w:rPr>
              <w:t>s proposed by Cllr Elliott</w:t>
            </w:r>
            <w:r>
              <w:rPr>
                <w:rStyle w:val="Strong"/>
                <w:rFonts w:ascii="Arial" w:eastAsia="Calibri" w:hAnsi="Arial" w:cs="Arial"/>
                <w:sz w:val="24"/>
                <w:szCs w:val="24"/>
              </w:rPr>
              <w:t xml:space="preserve">.  </w:t>
            </w:r>
            <w:proofErr w:type="spellStart"/>
            <w:r w:rsidR="00970ABF" w:rsidRPr="00970ABF">
              <w:rPr>
                <w:rFonts w:ascii="Arial" w:eastAsia="Calibri" w:hAnsi="Arial" w:cs="Arial"/>
                <w:b/>
                <w:bCs/>
                <w:sz w:val="24"/>
                <w:szCs w:val="24"/>
                <w:highlight w:val="yellow"/>
                <w:lang w:val="en-US"/>
              </w:rPr>
              <w:t>cfwd</w:t>
            </w:r>
            <w:proofErr w:type="spellEnd"/>
            <w:r w:rsidR="00970ABF" w:rsidRPr="00970ABF">
              <w:rPr>
                <w:rFonts w:ascii="Arial" w:eastAsia="Calibri" w:hAnsi="Arial" w:cs="Arial"/>
                <w:b/>
                <w:bCs/>
                <w:sz w:val="24"/>
                <w:szCs w:val="24"/>
                <w:highlight w:val="yellow"/>
                <w:lang w:val="en-US"/>
              </w:rPr>
              <w:t xml:space="preserve"> to next meeting</w:t>
            </w:r>
          </w:p>
          <w:p w14:paraId="46B3BA47" w14:textId="230752CC" w:rsidR="005179CA" w:rsidRDefault="005179CA" w:rsidP="005179CA">
            <w:pPr>
              <w:numPr>
                <w:ilvl w:val="0"/>
                <w:numId w:val="3"/>
              </w:numPr>
              <w:overflowPunct/>
              <w:rPr>
                <w:rFonts w:ascii="Arial" w:eastAsia="Calibri" w:hAnsi="Arial" w:cs="Arial"/>
                <w:b/>
                <w:bCs/>
                <w:sz w:val="24"/>
                <w:szCs w:val="24"/>
              </w:rPr>
            </w:pPr>
            <w:r>
              <w:rPr>
                <w:rFonts w:ascii="Arial" w:eastAsia="Calibri" w:hAnsi="Arial" w:cs="Arial"/>
                <w:b/>
                <w:bCs/>
                <w:sz w:val="24"/>
                <w:szCs w:val="24"/>
              </w:rPr>
              <w:t>Tree project on playing field-</w:t>
            </w:r>
            <w:r w:rsidR="00970ABF">
              <w:rPr>
                <w:rFonts w:ascii="Arial" w:eastAsia="Calibri" w:hAnsi="Arial" w:cs="Arial"/>
                <w:b/>
                <w:bCs/>
                <w:sz w:val="24"/>
                <w:szCs w:val="24"/>
              </w:rPr>
              <w:t xml:space="preserve"> detailed report needed on 3 levels, “need, wanted, nice to” –clerk gave outline of </w:t>
            </w:r>
            <w:r w:rsidR="00B7645D">
              <w:rPr>
                <w:rFonts w:ascii="Arial" w:eastAsia="Calibri" w:hAnsi="Arial" w:cs="Arial"/>
                <w:b/>
                <w:bCs/>
                <w:sz w:val="24"/>
                <w:szCs w:val="24"/>
              </w:rPr>
              <w:t xml:space="preserve">tendering </w:t>
            </w:r>
            <w:r w:rsidR="00970ABF">
              <w:rPr>
                <w:rFonts w:ascii="Arial" w:eastAsia="Calibri" w:hAnsi="Arial" w:cs="Arial"/>
                <w:b/>
                <w:bCs/>
                <w:sz w:val="24"/>
                <w:szCs w:val="24"/>
              </w:rPr>
              <w:t>process, – clerk to look for “tree safety</w:t>
            </w:r>
            <w:r w:rsidR="00B7645D">
              <w:rPr>
                <w:rFonts w:ascii="Arial" w:eastAsia="Calibri" w:hAnsi="Arial" w:cs="Arial"/>
                <w:b/>
                <w:bCs/>
                <w:sz w:val="24"/>
                <w:szCs w:val="24"/>
              </w:rPr>
              <w:t xml:space="preserve"> </w:t>
            </w:r>
            <w:proofErr w:type="spellStart"/>
            <w:r w:rsidR="00B7645D">
              <w:rPr>
                <w:rFonts w:ascii="Arial" w:eastAsia="Calibri" w:hAnsi="Arial" w:cs="Arial"/>
                <w:b/>
                <w:bCs/>
                <w:sz w:val="24"/>
                <w:szCs w:val="24"/>
              </w:rPr>
              <w:t>email”and</w:t>
            </w:r>
            <w:proofErr w:type="spellEnd"/>
            <w:r w:rsidR="00B7645D">
              <w:rPr>
                <w:rFonts w:ascii="Arial" w:eastAsia="Calibri" w:hAnsi="Arial" w:cs="Arial"/>
                <w:b/>
                <w:bCs/>
                <w:sz w:val="24"/>
                <w:szCs w:val="24"/>
              </w:rPr>
              <w:t xml:space="preserve"> to resend- Cllr Cooper to lead this project by 3 quotes to be requested</w:t>
            </w:r>
          </w:p>
          <w:p w14:paraId="4DD42D30" w14:textId="5A03AA59" w:rsidR="005179CA" w:rsidRDefault="005179CA" w:rsidP="005179CA">
            <w:pPr>
              <w:numPr>
                <w:ilvl w:val="0"/>
                <w:numId w:val="3"/>
              </w:numPr>
              <w:overflowPunct/>
              <w:rPr>
                <w:rFonts w:ascii="Arial" w:eastAsia="Calibri" w:hAnsi="Arial" w:cs="Arial"/>
                <w:b/>
                <w:bCs/>
                <w:sz w:val="24"/>
                <w:szCs w:val="24"/>
              </w:rPr>
            </w:pPr>
            <w:r>
              <w:rPr>
                <w:rFonts w:ascii="Arial" w:eastAsia="Calibri" w:hAnsi="Arial" w:cs="Arial"/>
                <w:b/>
                <w:bCs/>
                <w:sz w:val="24"/>
                <w:szCs w:val="24"/>
              </w:rPr>
              <w:t xml:space="preserve">Dog fouling in playing field- </w:t>
            </w:r>
            <w:r w:rsidR="00B7645D">
              <w:rPr>
                <w:rFonts w:ascii="Arial" w:eastAsia="Calibri" w:hAnsi="Arial" w:cs="Arial"/>
                <w:b/>
                <w:bCs/>
                <w:sz w:val="24"/>
                <w:szCs w:val="24"/>
              </w:rPr>
              <w:t>Council discussed if the problem has improved following more discussion in the public domain</w:t>
            </w:r>
          </w:p>
          <w:p w14:paraId="1224251A" w14:textId="22909CAC" w:rsidR="00B7645D" w:rsidRDefault="00B7645D" w:rsidP="00B7645D">
            <w:pPr>
              <w:overflowPunct/>
              <w:ind w:left="1365"/>
              <w:rPr>
                <w:rFonts w:ascii="Arial" w:eastAsia="Calibri" w:hAnsi="Arial" w:cs="Arial"/>
                <w:b/>
                <w:bCs/>
                <w:sz w:val="24"/>
                <w:szCs w:val="24"/>
              </w:rPr>
            </w:pPr>
            <w:r>
              <w:rPr>
                <w:rFonts w:ascii="Arial" w:eastAsia="Calibri" w:hAnsi="Arial" w:cs="Arial"/>
                <w:b/>
                <w:bCs/>
                <w:sz w:val="24"/>
                <w:szCs w:val="24"/>
              </w:rPr>
              <w:t>Council discussed the health difficulties from dog fouling and highlighting this in the parish magazine/email (Cllr Barraclough to draft)</w:t>
            </w:r>
          </w:p>
          <w:p w14:paraId="7CD1BDC1" w14:textId="795A1406" w:rsidR="00B7645D" w:rsidRDefault="00B7645D" w:rsidP="00B7645D">
            <w:pPr>
              <w:overflowPunct/>
              <w:ind w:left="1365"/>
              <w:rPr>
                <w:rFonts w:ascii="Arial" w:eastAsia="Calibri" w:hAnsi="Arial" w:cs="Arial"/>
                <w:b/>
                <w:bCs/>
                <w:sz w:val="24"/>
                <w:szCs w:val="24"/>
              </w:rPr>
            </w:pPr>
            <w:r>
              <w:rPr>
                <w:rFonts w:ascii="Arial" w:eastAsia="Calibri" w:hAnsi="Arial" w:cs="Arial"/>
                <w:b/>
                <w:bCs/>
                <w:sz w:val="24"/>
                <w:szCs w:val="24"/>
              </w:rPr>
              <w:t>PCSO offered to organise a dog warden patrol (7-9 am or early evening was suggested as possible times)</w:t>
            </w:r>
          </w:p>
          <w:p w14:paraId="312BC1B3" w14:textId="0F365922" w:rsidR="00281157" w:rsidRDefault="00281157" w:rsidP="005179CA">
            <w:pPr>
              <w:numPr>
                <w:ilvl w:val="0"/>
                <w:numId w:val="3"/>
              </w:numPr>
              <w:overflowPunct/>
              <w:rPr>
                <w:rFonts w:ascii="Arial" w:eastAsia="Calibri" w:hAnsi="Arial" w:cs="Arial"/>
                <w:b/>
                <w:bCs/>
                <w:sz w:val="24"/>
                <w:szCs w:val="24"/>
              </w:rPr>
            </w:pPr>
            <w:r w:rsidRPr="00281157">
              <w:rPr>
                <w:rFonts w:ascii="Arial" w:eastAsia="Calibri" w:hAnsi="Arial" w:cs="Arial"/>
                <w:b/>
                <w:bCs/>
                <w:sz w:val="24"/>
                <w:szCs w:val="24"/>
              </w:rPr>
              <w:t>Cutting back of overhanging trees correspondence</w:t>
            </w:r>
            <w:r w:rsidR="00B7645D">
              <w:rPr>
                <w:rFonts w:ascii="Arial" w:eastAsia="Calibri" w:hAnsi="Arial" w:cs="Arial"/>
                <w:b/>
                <w:bCs/>
                <w:sz w:val="24"/>
                <w:szCs w:val="24"/>
              </w:rPr>
              <w:t xml:space="preserve"> noted. One tree has been identified as dangerous and has been pointed out to Cllr Cooper</w:t>
            </w:r>
          </w:p>
          <w:p w14:paraId="77FE201D" w14:textId="1CBF38A8" w:rsidR="00970ABF" w:rsidRPr="00281157" w:rsidRDefault="00970ABF" w:rsidP="005179CA">
            <w:pPr>
              <w:numPr>
                <w:ilvl w:val="0"/>
                <w:numId w:val="3"/>
              </w:numPr>
              <w:overflowPunct/>
              <w:rPr>
                <w:rFonts w:ascii="Arial" w:eastAsia="Calibri" w:hAnsi="Arial" w:cs="Arial"/>
                <w:b/>
                <w:bCs/>
                <w:sz w:val="24"/>
                <w:szCs w:val="24"/>
              </w:rPr>
            </w:pPr>
            <w:r>
              <w:rPr>
                <w:rFonts w:ascii="Arial" w:eastAsia="Calibri" w:hAnsi="Arial" w:cs="Arial"/>
                <w:b/>
                <w:bCs/>
                <w:sz w:val="24"/>
                <w:szCs w:val="24"/>
              </w:rPr>
              <w:t xml:space="preserve">Zip wire accident noted and it has now been temporarily decommissioned- </w:t>
            </w:r>
            <w:r w:rsidRPr="00970ABF">
              <w:rPr>
                <w:rFonts w:ascii="Arial" w:eastAsia="Calibri" w:hAnsi="Arial" w:cs="Arial"/>
                <w:b/>
                <w:bCs/>
                <w:sz w:val="24"/>
                <w:szCs w:val="24"/>
                <w:highlight w:val="yellow"/>
              </w:rPr>
              <w:t>future to be discussed at next meeting</w:t>
            </w:r>
          </w:p>
        </w:tc>
      </w:tr>
      <w:tr w:rsidR="005179CA" w:rsidRPr="00807C75" w14:paraId="5DE90FBA" w14:textId="77777777" w:rsidTr="00613AF7">
        <w:trPr>
          <w:trHeight w:val="1636"/>
        </w:trPr>
        <w:tc>
          <w:tcPr>
            <w:tcW w:w="1252" w:type="dxa"/>
            <w:shd w:val="clear" w:color="auto" w:fill="auto"/>
          </w:tcPr>
          <w:p w14:paraId="363A6D2A" w14:textId="77777777" w:rsidR="005179CA" w:rsidRPr="00807C75" w:rsidRDefault="005179CA" w:rsidP="001D7574">
            <w:pPr>
              <w:numPr>
                <w:ilvl w:val="0"/>
                <w:numId w:val="6"/>
              </w:numPr>
              <w:overflowPunct/>
              <w:ind w:hanging="682"/>
              <w:jc w:val="both"/>
              <w:rPr>
                <w:rStyle w:val="Strong"/>
                <w:rFonts w:ascii="Arial" w:eastAsia="Calibri" w:hAnsi="Arial" w:cs="Arial"/>
                <w:sz w:val="24"/>
                <w:szCs w:val="24"/>
              </w:rPr>
            </w:pPr>
          </w:p>
        </w:tc>
        <w:tc>
          <w:tcPr>
            <w:tcW w:w="8841" w:type="dxa"/>
            <w:shd w:val="clear" w:color="auto" w:fill="auto"/>
          </w:tcPr>
          <w:p w14:paraId="361E4FDA" w14:textId="525E3292" w:rsidR="005179CA" w:rsidRDefault="005179CA" w:rsidP="005179CA">
            <w:pPr>
              <w:overflowPunct/>
              <w:rPr>
                <w:rFonts w:ascii="Arial" w:eastAsia="Calibri" w:hAnsi="Arial" w:cs="Arial"/>
                <w:b/>
                <w:bCs/>
                <w:sz w:val="24"/>
                <w:szCs w:val="24"/>
                <w:lang w:val="en-US"/>
              </w:rPr>
            </w:pPr>
            <w:r>
              <w:rPr>
                <w:rFonts w:ascii="Arial" w:eastAsia="Calibri" w:hAnsi="Arial" w:cs="Arial"/>
                <w:b/>
                <w:bCs/>
                <w:sz w:val="24"/>
                <w:szCs w:val="24"/>
                <w:lang w:val="en-US"/>
              </w:rPr>
              <w:t>Council review</w:t>
            </w:r>
            <w:r w:rsidR="00593156">
              <w:rPr>
                <w:rFonts w:ascii="Arial" w:eastAsia="Calibri" w:hAnsi="Arial" w:cs="Arial"/>
                <w:b/>
                <w:bCs/>
                <w:sz w:val="24"/>
                <w:szCs w:val="24"/>
                <w:lang w:val="en-US"/>
              </w:rPr>
              <w:t>ed</w:t>
            </w:r>
            <w:r>
              <w:rPr>
                <w:rFonts w:ascii="Arial" w:eastAsia="Calibri" w:hAnsi="Arial" w:cs="Arial"/>
                <w:b/>
                <w:bCs/>
                <w:sz w:val="24"/>
                <w:szCs w:val="24"/>
                <w:lang w:val="en-US"/>
              </w:rPr>
              <w:t xml:space="preserve"> grass cutting situation at the playing fields </w:t>
            </w:r>
          </w:p>
          <w:p w14:paraId="0CC7B3AF" w14:textId="77777777" w:rsidR="005179CA" w:rsidRDefault="005179CA" w:rsidP="005179CA">
            <w:pPr>
              <w:overflowPunct/>
              <w:rPr>
                <w:rFonts w:ascii="Arial" w:eastAsia="Calibri" w:hAnsi="Arial" w:cs="Arial"/>
                <w:b/>
                <w:bCs/>
                <w:sz w:val="24"/>
                <w:szCs w:val="24"/>
                <w:lang w:val="en-US"/>
              </w:rPr>
            </w:pPr>
          </w:p>
          <w:p w14:paraId="6A5FF951" w14:textId="50BA42EF" w:rsidR="00B7645D" w:rsidRDefault="005179CA" w:rsidP="00613AF7">
            <w:pPr>
              <w:overflowPunct/>
              <w:rPr>
                <w:rFonts w:ascii="Arial" w:eastAsia="Calibri" w:hAnsi="Arial" w:cs="Arial"/>
                <w:b/>
                <w:bCs/>
                <w:sz w:val="24"/>
                <w:szCs w:val="24"/>
                <w:lang w:val="en-US"/>
              </w:rPr>
            </w:pPr>
            <w:r>
              <w:rPr>
                <w:rFonts w:ascii="Arial" w:eastAsia="Calibri" w:hAnsi="Arial" w:cs="Arial"/>
                <w:b/>
                <w:bCs/>
                <w:sz w:val="24"/>
                <w:szCs w:val="24"/>
                <w:lang w:val="en-US"/>
              </w:rPr>
              <w:t xml:space="preserve">Cllr Cooper </w:t>
            </w:r>
            <w:r w:rsidR="00B7645D">
              <w:rPr>
                <w:rFonts w:ascii="Arial" w:eastAsia="Calibri" w:hAnsi="Arial" w:cs="Arial"/>
                <w:b/>
                <w:bCs/>
                <w:sz w:val="24"/>
                <w:szCs w:val="24"/>
                <w:lang w:val="en-US"/>
              </w:rPr>
              <w:t>has contacted 6 companies; one quote has been received and one is in the process of being investigated</w:t>
            </w:r>
          </w:p>
          <w:p w14:paraId="67FD62D8" w14:textId="5AD62272" w:rsidR="005179CA" w:rsidRDefault="00B7645D" w:rsidP="00613AF7">
            <w:pPr>
              <w:overflowPunct/>
              <w:rPr>
                <w:rFonts w:ascii="Arial" w:eastAsia="Calibri" w:hAnsi="Arial" w:cs="Arial"/>
                <w:b/>
                <w:bCs/>
                <w:sz w:val="24"/>
                <w:szCs w:val="24"/>
                <w:lang w:val="en-US"/>
              </w:rPr>
            </w:pPr>
            <w:r>
              <w:rPr>
                <w:rFonts w:ascii="Arial" w:eastAsia="Calibri" w:hAnsi="Arial" w:cs="Arial"/>
                <w:b/>
                <w:bCs/>
                <w:sz w:val="24"/>
                <w:szCs w:val="24"/>
                <w:lang w:val="en-US"/>
              </w:rPr>
              <w:t xml:space="preserve">When </w:t>
            </w:r>
            <w:r w:rsidR="005179CA">
              <w:rPr>
                <w:rFonts w:ascii="Arial" w:eastAsia="Calibri" w:hAnsi="Arial" w:cs="Arial"/>
                <w:b/>
                <w:bCs/>
                <w:sz w:val="24"/>
                <w:szCs w:val="24"/>
                <w:lang w:val="en-US"/>
              </w:rPr>
              <w:t>quotes have been obtaine</w:t>
            </w:r>
            <w:r>
              <w:rPr>
                <w:rFonts w:ascii="Arial" w:eastAsia="Calibri" w:hAnsi="Arial" w:cs="Arial"/>
                <w:b/>
                <w:bCs/>
                <w:sz w:val="24"/>
                <w:szCs w:val="24"/>
                <w:lang w:val="en-US"/>
              </w:rPr>
              <w:t xml:space="preserve">d, it will be put on the agenda </w:t>
            </w:r>
            <w:r w:rsidR="005179CA">
              <w:rPr>
                <w:rFonts w:ascii="Arial" w:eastAsia="Calibri" w:hAnsi="Arial" w:cs="Arial"/>
                <w:b/>
                <w:bCs/>
                <w:sz w:val="24"/>
                <w:szCs w:val="24"/>
                <w:lang w:val="en-US"/>
              </w:rPr>
              <w:t xml:space="preserve">for Council approval. </w:t>
            </w:r>
          </w:p>
          <w:p w14:paraId="458FDB60" w14:textId="77777777" w:rsidR="005179CA" w:rsidRDefault="005179CA" w:rsidP="00613AF7">
            <w:pPr>
              <w:overflowPunct/>
              <w:rPr>
                <w:rFonts w:ascii="Arial" w:eastAsia="Calibri" w:hAnsi="Arial" w:cs="Arial"/>
                <w:b/>
                <w:bCs/>
                <w:sz w:val="24"/>
                <w:szCs w:val="24"/>
                <w:lang w:val="en-US"/>
              </w:rPr>
            </w:pPr>
          </w:p>
          <w:p w14:paraId="75E7EFD7" w14:textId="31D743A2" w:rsidR="005179CA" w:rsidRPr="00807C75" w:rsidRDefault="005179CA" w:rsidP="005179CA">
            <w:pPr>
              <w:overflowPunct/>
              <w:rPr>
                <w:rFonts w:ascii="Arial" w:eastAsia="Calibri" w:hAnsi="Arial" w:cs="Arial"/>
                <w:b/>
                <w:bCs/>
                <w:sz w:val="24"/>
                <w:szCs w:val="24"/>
                <w:lang w:val="en-US"/>
              </w:rPr>
            </w:pPr>
            <w:r>
              <w:rPr>
                <w:rFonts w:ascii="Arial" w:eastAsia="Calibri" w:hAnsi="Arial" w:cs="Arial"/>
                <w:b/>
                <w:bCs/>
                <w:sz w:val="24"/>
                <w:szCs w:val="24"/>
                <w:lang w:val="en-US"/>
              </w:rPr>
              <w:t xml:space="preserve">Emergency cuts for this growing season </w:t>
            </w:r>
            <w:r w:rsidR="00B7645D">
              <w:rPr>
                <w:rFonts w:ascii="Arial" w:eastAsia="Calibri" w:hAnsi="Arial" w:cs="Arial"/>
                <w:b/>
                <w:bCs/>
                <w:sz w:val="24"/>
                <w:szCs w:val="24"/>
                <w:lang w:val="en-US"/>
              </w:rPr>
              <w:t>discussed</w:t>
            </w:r>
            <w:r>
              <w:rPr>
                <w:rFonts w:ascii="Arial" w:eastAsia="Calibri" w:hAnsi="Arial" w:cs="Arial"/>
                <w:b/>
                <w:bCs/>
                <w:sz w:val="24"/>
                <w:szCs w:val="24"/>
                <w:lang w:val="en-US"/>
              </w:rPr>
              <w:t xml:space="preserve"> under payment list</w:t>
            </w:r>
          </w:p>
        </w:tc>
      </w:tr>
      <w:tr w:rsidR="005179CA" w:rsidRPr="00807C75" w14:paraId="162D9660" w14:textId="77777777" w:rsidTr="00613AF7">
        <w:trPr>
          <w:trHeight w:val="298"/>
        </w:trPr>
        <w:tc>
          <w:tcPr>
            <w:tcW w:w="1252" w:type="dxa"/>
            <w:shd w:val="clear" w:color="auto" w:fill="auto"/>
          </w:tcPr>
          <w:p w14:paraId="510D3FE4" w14:textId="77777777" w:rsidR="005179CA" w:rsidRPr="00807C75" w:rsidRDefault="005179CA" w:rsidP="001D7574">
            <w:pPr>
              <w:numPr>
                <w:ilvl w:val="0"/>
                <w:numId w:val="6"/>
              </w:numPr>
              <w:overflowPunct/>
              <w:ind w:hanging="682"/>
              <w:jc w:val="both"/>
              <w:rPr>
                <w:rStyle w:val="Strong"/>
                <w:rFonts w:ascii="Arial" w:eastAsia="Calibri" w:hAnsi="Arial" w:cs="Arial"/>
                <w:sz w:val="24"/>
                <w:szCs w:val="24"/>
              </w:rPr>
            </w:pPr>
          </w:p>
        </w:tc>
        <w:tc>
          <w:tcPr>
            <w:tcW w:w="8841" w:type="dxa"/>
            <w:shd w:val="clear" w:color="auto" w:fill="auto"/>
          </w:tcPr>
          <w:p w14:paraId="61D07BE3" w14:textId="268F8176" w:rsidR="005179CA" w:rsidRPr="00807C75" w:rsidRDefault="005179CA" w:rsidP="006D648C">
            <w:pPr>
              <w:overflowPunct/>
              <w:rPr>
                <w:rStyle w:val="Strong"/>
                <w:rFonts w:ascii="Arial" w:eastAsia="Calibri" w:hAnsi="Arial" w:cs="Arial"/>
                <w:sz w:val="24"/>
                <w:szCs w:val="24"/>
              </w:rPr>
            </w:pPr>
            <w:r w:rsidRPr="00807C75">
              <w:rPr>
                <w:rStyle w:val="Strong"/>
                <w:rFonts w:ascii="Arial" w:eastAsia="Calibri" w:hAnsi="Arial" w:cs="Arial"/>
                <w:sz w:val="24"/>
                <w:szCs w:val="24"/>
              </w:rPr>
              <w:t>Report from District Councillor Julie Job</w:t>
            </w:r>
            <w:r>
              <w:rPr>
                <w:rStyle w:val="Strong"/>
                <w:rFonts w:ascii="Arial" w:eastAsia="Calibri" w:hAnsi="Arial" w:cs="Arial"/>
                <w:sz w:val="24"/>
                <w:szCs w:val="24"/>
              </w:rPr>
              <w:t xml:space="preserve"> </w:t>
            </w:r>
            <w:r w:rsidR="00593156">
              <w:rPr>
                <w:rStyle w:val="Strong"/>
                <w:rFonts w:ascii="Arial" w:eastAsia="Calibri" w:hAnsi="Arial" w:cs="Arial"/>
                <w:sz w:val="24"/>
                <w:szCs w:val="24"/>
              </w:rPr>
              <w:t>not available</w:t>
            </w:r>
          </w:p>
        </w:tc>
      </w:tr>
      <w:tr w:rsidR="005179CA" w:rsidRPr="00807C75" w14:paraId="7D5E6D32" w14:textId="77777777" w:rsidTr="00B7645D">
        <w:trPr>
          <w:trHeight w:val="450"/>
        </w:trPr>
        <w:tc>
          <w:tcPr>
            <w:tcW w:w="1252" w:type="dxa"/>
            <w:shd w:val="clear" w:color="auto" w:fill="auto"/>
          </w:tcPr>
          <w:p w14:paraId="6DEE8B5B" w14:textId="77777777" w:rsidR="005179CA" w:rsidRPr="00807C75" w:rsidRDefault="005179CA" w:rsidP="001D7574">
            <w:pPr>
              <w:numPr>
                <w:ilvl w:val="0"/>
                <w:numId w:val="6"/>
              </w:numPr>
              <w:overflowPunct/>
              <w:ind w:hanging="682"/>
              <w:jc w:val="both"/>
              <w:rPr>
                <w:rStyle w:val="Strong"/>
                <w:rFonts w:ascii="Arial" w:eastAsia="Calibri" w:hAnsi="Arial" w:cs="Arial"/>
                <w:sz w:val="24"/>
                <w:szCs w:val="24"/>
              </w:rPr>
            </w:pPr>
          </w:p>
        </w:tc>
        <w:tc>
          <w:tcPr>
            <w:tcW w:w="8841" w:type="dxa"/>
            <w:shd w:val="clear" w:color="auto" w:fill="auto"/>
          </w:tcPr>
          <w:p w14:paraId="52C93E1A" w14:textId="77777777" w:rsidR="00B7645D" w:rsidRDefault="005179CA" w:rsidP="006D648C">
            <w:pPr>
              <w:overflowPunct/>
              <w:rPr>
                <w:rStyle w:val="Strong"/>
                <w:rFonts w:ascii="Arial" w:eastAsia="Calibri" w:hAnsi="Arial" w:cs="Arial"/>
                <w:sz w:val="24"/>
                <w:szCs w:val="24"/>
              </w:rPr>
            </w:pPr>
            <w:r w:rsidRPr="00807C75">
              <w:rPr>
                <w:rStyle w:val="Strong"/>
                <w:rFonts w:ascii="Arial" w:eastAsia="Calibri" w:hAnsi="Arial" w:cs="Arial"/>
                <w:sz w:val="24"/>
                <w:szCs w:val="24"/>
              </w:rPr>
              <w:t>Reports from County Councillor Williams as per emails</w:t>
            </w:r>
            <w:r>
              <w:rPr>
                <w:rStyle w:val="Strong"/>
                <w:rFonts w:ascii="Arial" w:eastAsia="Calibri" w:hAnsi="Arial" w:cs="Arial"/>
                <w:sz w:val="24"/>
                <w:szCs w:val="24"/>
              </w:rPr>
              <w:t xml:space="preserve"> </w:t>
            </w:r>
          </w:p>
          <w:p w14:paraId="4BF63A2D" w14:textId="691B28E6" w:rsidR="00B7645D" w:rsidRDefault="00B7645D" w:rsidP="006D648C">
            <w:pPr>
              <w:overflowPunct/>
              <w:rPr>
                <w:rStyle w:val="Strong"/>
                <w:rFonts w:ascii="Arial" w:eastAsia="Calibri" w:hAnsi="Arial" w:cs="Arial"/>
                <w:sz w:val="24"/>
                <w:szCs w:val="24"/>
              </w:rPr>
            </w:pPr>
            <w:r>
              <w:rPr>
                <w:rStyle w:val="Strong"/>
                <w:rFonts w:ascii="Arial" w:eastAsia="Calibri" w:hAnsi="Arial" w:cs="Arial"/>
                <w:sz w:val="24"/>
                <w:szCs w:val="24"/>
              </w:rPr>
              <w:t xml:space="preserve">It was noted that CC Williams has responded very well to </w:t>
            </w:r>
            <w:r w:rsidR="00A80395">
              <w:rPr>
                <w:rStyle w:val="Strong"/>
                <w:rFonts w:ascii="Arial" w:eastAsia="Calibri" w:hAnsi="Arial" w:cs="Arial"/>
                <w:sz w:val="24"/>
                <w:szCs w:val="24"/>
              </w:rPr>
              <w:t>Parish C</w:t>
            </w:r>
            <w:r>
              <w:rPr>
                <w:rStyle w:val="Strong"/>
                <w:rFonts w:ascii="Arial" w:eastAsia="Calibri" w:hAnsi="Arial" w:cs="Arial"/>
                <w:sz w:val="24"/>
                <w:szCs w:val="24"/>
              </w:rPr>
              <w:t>ouncillors</w:t>
            </w:r>
            <w:r w:rsidR="00A80395">
              <w:rPr>
                <w:rStyle w:val="Strong"/>
                <w:rFonts w:ascii="Arial" w:eastAsia="Calibri" w:hAnsi="Arial" w:cs="Arial"/>
                <w:sz w:val="24"/>
                <w:szCs w:val="24"/>
              </w:rPr>
              <w:t>’</w:t>
            </w:r>
            <w:r>
              <w:rPr>
                <w:rStyle w:val="Strong"/>
                <w:rFonts w:ascii="Arial" w:eastAsia="Calibri" w:hAnsi="Arial" w:cs="Arial"/>
                <w:sz w:val="24"/>
                <w:szCs w:val="24"/>
              </w:rPr>
              <w:t xml:space="preserve"> concerns regarding the road works</w:t>
            </w:r>
          </w:p>
          <w:p w14:paraId="20D1761E" w14:textId="08712DDF" w:rsidR="00A80395" w:rsidRDefault="00A80395" w:rsidP="006D648C">
            <w:pPr>
              <w:overflowPunct/>
              <w:rPr>
                <w:rStyle w:val="Strong"/>
                <w:rFonts w:ascii="Arial" w:eastAsia="Calibri" w:hAnsi="Arial" w:cs="Arial"/>
                <w:sz w:val="24"/>
                <w:szCs w:val="24"/>
              </w:rPr>
            </w:pPr>
            <w:r>
              <w:rPr>
                <w:rStyle w:val="Strong"/>
                <w:rFonts w:ascii="Arial" w:eastAsia="Calibri" w:hAnsi="Arial" w:cs="Arial"/>
                <w:sz w:val="24"/>
                <w:szCs w:val="24"/>
              </w:rPr>
              <w:t>Fly-tipping reported</w:t>
            </w:r>
          </w:p>
          <w:p w14:paraId="6A3E9170" w14:textId="78F97C94" w:rsidR="00A80395" w:rsidRPr="00807C75" w:rsidRDefault="00B7645D" w:rsidP="006D648C">
            <w:pPr>
              <w:overflowPunct/>
              <w:rPr>
                <w:rStyle w:val="Strong"/>
                <w:rFonts w:ascii="Arial" w:eastAsia="Calibri" w:hAnsi="Arial" w:cs="Arial"/>
                <w:sz w:val="24"/>
                <w:szCs w:val="24"/>
              </w:rPr>
            </w:pPr>
            <w:r>
              <w:rPr>
                <w:rStyle w:val="Strong"/>
                <w:rFonts w:ascii="Arial" w:eastAsia="Calibri" w:hAnsi="Arial" w:cs="Arial"/>
                <w:sz w:val="24"/>
                <w:szCs w:val="24"/>
              </w:rPr>
              <w:t xml:space="preserve">Replies have been distributed to Councillors </w:t>
            </w:r>
          </w:p>
        </w:tc>
      </w:tr>
      <w:tr w:rsidR="00C87CF1" w:rsidRPr="00807C75" w14:paraId="54F794FF" w14:textId="77777777" w:rsidTr="00C87CF1">
        <w:trPr>
          <w:trHeight w:val="822"/>
        </w:trPr>
        <w:tc>
          <w:tcPr>
            <w:tcW w:w="1252" w:type="dxa"/>
            <w:shd w:val="clear" w:color="auto" w:fill="auto"/>
          </w:tcPr>
          <w:p w14:paraId="63DB3135" w14:textId="77777777" w:rsidR="00C87CF1" w:rsidRPr="00807C75" w:rsidRDefault="00C87CF1" w:rsidP="001D7574">
            <w:pPr>
              <w:numPr>
                <w:ilvl w:val="0"/>
                <w:numId w:val="6"/>
              </w:numPr>
              <w:overflowPunct/>
              <w:ind w:hanging="682"/>
              <w:jc w:val="both"/>
              <w:rPr>
                <w:rStyle w:val="Strong"/>
                <w:rFonts w:ascii="Arial" w:eastAsia="Calibri" w:hAnsi="Arial" w:cs="Arial"/>
                <w:sz w:val="24"/>
                <w:szCs w:val="24"/>
              </w:rPr>
            </w:pPr>
          </w:p>
        </w:tc>
        <w:tc>
          <w:tcPr>
            <w:tcW w:w="8841" w:type="dxa"/>
            <w:shd w:val="clear" w:color="auto" w:fill="auto"/>
          </w:tcPr>
          <w:p w14:paraId="23B186E3" w14:textId="56DC422F" w:rsidR="00C87CF1" w:rsidRDefault="00C87CF1" w:rsidP="006D648C">
            <w:pPr>
              <w:overflowPunct/>
              <w:rPr>
                <w:rFonts w:ascii="Arial" w:eastAsia="Calibri" w:hAnsi="Arial" w:cs="Arial"/>
                <w:b/>
                <w:bCs/>
                <w:sz w:val="24"/>
                <w:szCs w:val="24"/>
                <w:lang w:val="en-US"/>
              </w:rPr>
            </w:pPr>
            <w:r>
              <w:rPr>
                <w:rFonts w:ascii="Arial" w:eastAsia="Calibri" w:hAnsi="Arial" w:cs="Arial"/>
                <w:b/>
                <w:bCs/>
                <w:sz w:val="24"/>
                <w:szCs w:val="24"/>
                <w:lang w:val="en-US"/>
              </w:rPr>
              <w:t>Council note</w:t>
            </w:r>
            <w:r w:rsidR="00593156">
              <w:rPr>
                <w:rFonts w:ascii="Arial" w:eastAsia="Calibri" w:hAnsi="Arial" w:cs="Arial"/>
                <w:b/>
                <w:bCs/>
                <w:sz w:val="24"/>
                <w:szCs w:val="24"/>
                <w:lang w:val="en-US"/>
              </w:rPr>
              <w:t>d</w:t>
            </w:r>
            <w:r>
              <w:rPr>
                <w:rFonts w:ascii="Arial" w:eastAsia="Calibri" w:hAnsi="Arial" w:cs="Arial"/>
                <w:b/>
                <w:bCs/>
                <w:sz w:val="24"/>
                <w:szCs w:val="24"/>
                <w:lang w:val="en-US"/>
              </w:rPr>
              <w:t xml:space="preserve"> that the independent internal audit has been completed with no matters to bring to the attention of </w:t>
            </w:r>
            <w:proofErr w:type="spellStart"/>
            <w:r>
              <w:rPr>
                <w:rFonts w:ascii="Arial" w:eastAsia="Calibri" w:hAnsi="Arial" w:cs="Arial"/>
                <w:b/>
                <w:bCs/>
                <w:sz w:val="24"/>
                <w:szCs w:val="24"/>
                <w:lang w:val="en-US"/>
              </w:rPr>
              <w:t>Councillors</w:t>
            </w:r>
            <w:proofErr w:type="spellEnd"/>
          </w:p>
          <w:p w14:paraId="6AFBB264" w14:textId="162D3F4A" w:rsidR="00C87CF1" w:rsidRPr="00807C75" w:rsidRDefault="00C87CF1" w:rsidP="006D648C">
            <w:pPr>
              <w:overflowPunct/>
              <w:rPr>
                <w:rFonts w:ascii="Arial" w:eastAsia="Calibri" w:hAnsi="Arial" w:cs="Arial"/>
                <w:b/>
                <w:bCs/>
                <w:sz w:val="24"/>
                <w:szCs w:val="24"/>
                <w:lang w:val="en-US"/>
              </w:rPr>
            </w:pPr>
            <w:r>
              <w:rPr>
                <w:rFonts w:ascii="Arial" w:eastAsia="Calibri" w:hAnsi="Arial" w:cs="Arial"/>
                <w:b/>
                <w:bCs/>
                <w:sz w:val="24"/>
                <w:szCs w:val="24"/>
                <w:lang w:val="en-US"/>
              </w:rPr>
              <w:t>Council approve</w:t>
            </w:r>
            <w:r w:rsidR="00593156">
              <w:rPr>
                <w:rFonts w:ascii="Arial" w:eastAsia="Calibri" w:hAnsi="Arial" w:cs="Arial"/>
                <w:b/>
                <w:bCs/>
                <w:sz w:val="24"/>
                <w:szCs w:val="24"/>
                <w:lang w:val="en-US"/>
              </w:rPr>
              <w:t>d</w:t>
            </w:r>
            <w:r>
              <w:rPr>
                <w:rFonts w:ascii="Arial" w:eastAsia="Calibri" w:hAnsi="Arial" w:cs="Arial"/>
                <w:b/>
                <w:bCs/>
                <w:sz w:val="24"/>
                <w:szCs w:val="24"/>
                <w:lang w:val="en-US"/>
              </w:rPr>
              <w:t xml:space="preserve"> payment of fee of £140.00</w:t>
            </w:r>
            <w:r w:rsidR="00A80395">
              <w:rPr>
                <w:rFonts w:ascii="Arial" w:eastAsia="Calibri" w:hAnsi="Arial" w:cs="Arial"/>
                <w:b/>
                <w:bCs/>
                <w:sz w:val="24"/>
                <w:szCs w:val="24"/>
                <w:lang w:val="en-US"/>
              </w:rPr>
              <w:t xml:space="preserve"> </w:t>
            </w:r>
          </w:p>
        </w:tc>
      </w:tr>
      <w:tr w:rsidR="005179CA" w:rsidRPr="00807C75" w14:paraId="28FD54E3" w14:textId="77777777" w:rsidTr="00613AF7">
        <w:trPr>
          <w:trHeight w:val="1389"/>
        </w:trPr>
        <w:tc>
          <w:tcPr>
            <w:tcW w:w="1252" w:type="dxa"/>
            <w:shd w:val="clear" w:color="auto" w:fill="auto"/>
          </w:tcPr>
          <w:p w14:paraId="2A900C81" w14:textId="77777777" w:rsidR="005179CA" w:rsidRPr="00807C75" w:rsidRDefault="005179CA" w:rsidP="001D7574">
            <w:pPr>
              <w:numPr>
                <w:ilvl w:val="0"/>
                <w:numId w:val="6"/>
              </w:numPr>
              <w:overflowPunct/>
              <w:ind w:hanging="682"/>
              <w:jc w:val="both"/>
              <w:rPr>
                <w:rStyle w:val="Strong"/>
                <w:rFonts w:ascii="Arial" w:eastAsia="Calibri" w:hAnsi="Arial" w:cs="Arial"/>
                <w:sz w:val="24"/>
                <w:szCs w:val="24"/>
              </w:rPr>
            </w:pPr>
          </w:p>
        </w:tc>
        <w:tc>
          <w:tcPr>
            <w:tcW w:w="8841" w:type="dxa"/>
            <w:shd w:val="clear" w:color="auto" w:fill="auto"/>
          </w:tcPr>
          <w:p w14:paraId="733C75B8" w14:textId="60E1C7BB" w:rsidR="005179CA" w:rsidRPr="00807C75" w:rsidRDefault="005179CA" w:rsidP="006D648C">
            <w:pPr>
              <w:overflowPunct/>
              <w:rPr>
                <w:rFonts w:ascii="Arial" w:eastAsia="Calibri" w:hAnsi="Arial" w:cs="Arial"/>
                <w:b/>
                <w:bCs/>
                <w:sz w:val="24"/>
                <w:szCs w:val="24"/>
                <w:lang w:val="en-US"/>
              </w:rPr>
            </w:pPr>
            <w:r w:rsidRPr="00807C75">
              <w:rPr>
                <w:rFonts w:ascii="Arial" w:eastAsia="Calibri" w:hAnsi="Arial" w:cs="Arial"/>
                <w:b/>
                <w:bCs/>
                <w:sz w:val="24"/>
                <w:szCs w:val="24"/>
                <w:lang w:val="en-US"/>
              </w:rPr>
              <w:t>Council</w:t>
            </w:r>
            <w:r>
              <w:rPr>
                <w:rFonts w:ascii="Arial" w:eastAsia="Calibri" w:hAnsi="Arial" w:cs="Arial"/>
                <w:b/>
                <w:bCs/>
                <w:sz w:val="24"/>
                <w:szCs w:val="24"/>
                <w:lang w:val="en-US"/>
              </w:rPr>
              <w:t xml:space="preserve"> approve</w:t>
            </w:r>
            <w:r w:rsidR="00593156">
              <w:rPr>
                <w:rFonts w:ascii="Arial" w:eastAsia="Calibri" w:hAnsi="Arial" w:cs="Arial"/>
                <w:b/>
                <w:bCs/>
                <w:sz w:val="24"/>
                <w:szCs w:val="24"/>
                <w:lang w:val="en-US"/>
              </w:rPr>
              <w:t>d</w:t>
            </w:r>
            <w:r w:rsidRPr="00807C75">
              <w:rPr>
                <w:rFonts w:ascii="Arial" w:eastAsia="Calibri" w:hAnsi="Arial" w:cs="Arial"/>
                <w:b/>
                <w:bCs/>
                <w:sz w:val="24"/>
                <w:szCs w:val="24"/>
                <w:lang w:val="en-US"/>
              </w:rPr>
              <w:t xml:space="preserve"> payment list as discussed at meeting including</w:t>
            </w:r>
          </w:p>
          <w:p w14:paraId="717D1145" w14:textId="1FD4FCB6" w:rsidR="005179CA" w:rsidRDefault="005179CA" w:rsidP="006D648C">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Clerk expenses- </w:t>
            </w:r>
            <w:r w:rsidR="00593156">
              <w:rPr>
                <w:rFonts w:ascii="Arial" w:eastAsia="Calibri" w:hAnsi="Arial" w:cs="Arial"/>
                <w:b/>
                <w:bCs/>
                <w:sz w:val="24"/>
                <w:szCs w:val="24"/>
                <w:lang w:val="en-US"/>
              </w:rPr>
              <w:t>£21.60</w:t>
            </w:r>
          </w:p>
          <w:p w14:paraId="660C86F7" w14:textId="30C0F2AD" w:rsidR="005179CA" w:rsidRPr="00807C75" w:rsidRDefault="005179CA" w:rsidP="006D648C">
            <w:pPr>
              <w:overflowPunct/>
              <w:rPr>
                <w:rFonts w:ascii="Arial" w:eastAsia="Calibri" w:hAnsi="Arial" w:cs="Arial"/>
                <w:b/>
                <w:bCs/>
                <w:sz w:val="24"/>
                <w:szCs w:val="24"/>
                <w:lang w:val="en-US"/>
              </w:rPr>
            </w:pPr>
            <w:r>
              <w:rPr>
                <w:rFonts w:ascii="Arial" w:eastAsia="Calibri" w:hAnsi="Arial" w:cs="Arial"/>
                <w:b/>
                <w:bCs/>
                <w:sz w:val="24"/>
                <w:szCs w:val="24"/>
                <w:lang w:val="en-US"/>
              </w:rPr>
              <w:t xml:space="preserve">Salary underpayment for </w:t>
            </w:r>
            <w:r w:rsidR="00A80395">
              <w:rPr>
                <w:rFonts w:ascii="Arial" w:eastAsia="Calibri" w:hAnsi="Arial" w:cs="Arial"/>
                <w:b/>
                <w:bCs/>
                <w:sz w:val="24"/>
                <w:szCs w:val="24"/>
                <w:lang w:val="en-US"/>
              </w:rPr>
              <w:t>A</w:t>
            </w:r>
            <w:r>
              <w:rPr>
                <w:rFonts w:ascii="Arial" w:eastAsia="Calibri" w:hAnsi="Arial" w:cs="Arial"/>
                <w:b/>
                <w:bCs/>
                <w:sz w:val="24"/>
                <w:szCs w:val="24"/>
                <w:lang w:val="en-US"/>
              </w:rPr>
              <w:t xml:space="preserve">ugust </w:t>
            </w:r>
            <w:r w:rsidR="00593156">
              <w:rPr>
                <w:rFonts w:ascii="Arial" w:eastAsia="Calibri" w:hAnsi="Arial" w:cs="Arial"/>
                <w:b/>
                <w:bCs/>
                <w:sz w:val="24"/>
                <w:szCs w:val="24"/>
                <w:lang w:val="en-US"/>
              </w:rPr>
              <w:t>£34.90</w:t>
            </w:r>
          </w:p>
          <w:p w14:paraId="5259DBD0" w14:textId="3D6BC1F1" w:rsidR="005179CA" w:rsidRDefault="005179CA" w:rsidP="006D648C">
            <w:pPr>
              <w:overflowPunct/>
              <w:rPr>
                <w:rFonts w:ascii="Arial" w:eastAsia="Calibri" w:hAnsi="Arial" w:cs="Arial"/>
                <w:b/>
                <w:bCs/>
                <w:sz w:val="24"/>
                <w:szCs w:val="24"/>
                <w:lang w:val="en-US"/>
              </w:rPr>
            </w:pPr>
            <w:r>
              <w:rPr>
                <w:rFonts w:ascii="Arial" w:eastAsia="Calibri" w:hAnsi="Arial" w:cs="Arial"/>
                <w:b/>
                <w:bCs/>
                <w:sz w:val="24"/>
                <w:szCs w:val="24"/>
                <w:lang w:val="en-US"/>
              </w:rPr>
              <w:t xml:space="preserve">grass cutting </w:t>
            </w:r>
            <w:r w:rsidR="00A80395">
              <w:rPr>
                <w:rFonts w:ascii="Arial" w:eastAsia="Calibri" w:hAnsi="Arial" w:cs="Arial"/>
                <w:b/>
                <w:bCs/>
                <w:sz w:val="24"/>
                <w:szCs w:val="24"/>
                <w:lang w:val="en-US"/>
              </w:rPr>
              <w:t>£100.00</w:t>
            </w:r>
          </w:p>
          <w:p w14:paraId="3DF74B75" w14:textId="7CCB8CD3" w:rsidR="009A192C" w:rsidRDefault="00613AF7" w:rsidP="006D648C">
            <w:pPr>
              <w:overflowPunct/>
              <w:rPr>
                <w:rFonts w:ascii="Arial" w:eastAsia="Calibri" w:hAnsi="Arial" w:cs="Arial"/>
                <w:b/>
                <w:bCs/>
                <w:sz w:val="24"/>
                <w:szCs w:val="24"/>
                <w:lang w:val="en-US"/>
              </w:rPr>
            </w:pPr>
            <w:r>
              <w:rPr>
                <w:rFonts w:ascii="Arial" w:eastAsia="Calibri" w:hAnsi="Arial" w:cs="Arial"/>
                <w:b/>
                <w:bCs/>
                <w:sz w:val="24"/>
                <w:szCs w:val="24"/>
                <w:lang w:val="en-US"/>
              </w:rPr>
              <w:t xml:space="preserve">allotment </w:t>
            </w:r>
            <w:r w:rsidR="00A80395">
              <w:rPr>
                <w:rFonts w:ascii="Arial" w:eastAsia="Calibri" w:hAnsi="Arial" w:cs="Arial"/>
                <w:b/>
                <w:bCs/>
                <w:sz w:val="24"/>
                <w:szCs w:val="24"/>
                <w:lang w:val="en-US"/>
              </w:rPr>
              <w:t>grass bank -Council was informed that historically the pc paid and volunteer works would be paid an ex-gratia one off payment</w:t>
            </w:r>
            <w:r w:rsidR="00462CCE">
              <w:rPr>
                <w:rFonts w:ascii="Arial" w:eastAsia="Calibri" w:hAnsi="Arial" w:cs="Arial"/>
                <w:b/>
                <w:bCs/>
                <w:sz w:val="24"/>
                <w:szCs w:val="24"/>
                <w:lang w:val="en-US"/>
              </w:rPr>
              <w:t xml:space="preserve"> of £200</w:t>
            </w:r>
          </w:p>
          <w:p w14:paraId="0D233B12" w14:textId="77777777" w:rsidR="00593156" w:rsidRDefault="00593156" w:rsidP="006D648C">
            <w:pPr>
              <w:overflowPunct/>
              <w:rPr>
                <w:rFonts w:ascii="Arial" w:eastAsia="Calibri" w:hAnsi="Arial" w:cs="Arial"/>
                <w:b/>
                <w:bCs/>
                <w:sz w:val="24"/>
                <w:szCs w:val="24"/>
                <w:lang w:val="en-US"/>
              </w:rPr>
            </w:pPr>
            <w:proofErr w:type="spellStart"/>
            <w:r>
              <w:rPr>
                <w:rFonts w:ascii="Arial" w:eastAsia="Calibri" w:hAnsi="Arial" w:cs="Arial"/>
                <w:b/>
                <w:bCs/>
                <w:sz w:val="24"/>
                <w:szCs w:val="24"/>
                <w:lang w:val="en-US"/>
              </w:rPr>
              <w:t>cranham</w:t>
            </w:r>
            <w:proofErr w:type="spellEnd"/>
            <w:r>
              <w:rPr>
                <w:rFonts w:ascii="Arial" w:eastAsia="Calibri" w:hAnsi="Arial" w:cs="Arial"/>
                <w:b/>
                <w:bCs/>
                <w:sz w:val="24"/>
                <w:szCs w:val="24"/>
                <w:lang w:val="en-US"/>
              </w:rPr>
              <w:t xml:space="preserve"> tennis club (prior approved) £400</w:t>
            </w:r>
          </w:p>
          <w:p w14:paraId="0ECEA785" w14:textId="370DA1F5" w:rsidR="009F2DE1" w:rsidRPr="00807C75" w:rsidRDefault="009F2DE1" w:rsidP="006D648C">
            <w:pPr>
              <w:overflowPunct/>
              <w:rPr>
                <w:rFonts w:ascii="Arial" w:eastAsia="Calibri" w:hAnsi="Arial" w:cs="Arial"/>
                <w:b/>
                <w:bCs/>
                <w:sz w:val="24"/>
                <w:szCs w:val="24"/>
                <w:lang w:val="en-US"/>
              </w:rPr>
            </w:pPr>
            <w:r>
              <w:rPr>
                <w:rFonts w:ascii="Arial" w:eastAsia="Calibri" w:hAnsi="Arial" w:cs="Arial"/>
                <w:b/>
                <w:bCs/>
                <w:sz w:val="24"/>
                <w:szCs w:val="24"/>
                <w:lang w:val="en-US"/>
              </w:rPr>
              <w:t>Legal matters fees agreed</w:t>
            </w:r>
          </w:p>
        </w:tc>
      </w:tr>
      <w:tr w:rsidR="005179CA" w:rsidRPr="00807C75" w14:paraId="3AA12977" w14:textId="77777777" w:rsidTr="00613AF7">
        <w:trPr>
          <w:trHeight w:val="267"/>
        </w:trPr>
        <w:tc>
          <w:tcPr>
            <w:tcW w:w="1252" w:type="dxa"/>
            <w:shd w:val="clear" w:color="auto" w:fill="auto"/>
          </w:tcPr>
          <w:p w14:paraId="19AE4B74" w14:textId="77777777" w:rsidR="005179CA" w:rsidRPr="00807C75" w:rsidRDefault="005179CA" w:rsidP="001D7574">
            <w:pPr>
              <w:numPr>
                <w:ilvl w:val="0"/>
                <w:numId w:val="6"/>
              </w:numPr>
              <w:overflowPunct/>
              <w:ind w:hanging="682"/>
              <w:jc w:val="both"/>
              <w:rPr>
                <w:rStyle w:val="Strong"/>
                <w:rFonts w:ascii="Arial" w:eastAsia="Calibri" w:hAnsi="Arial" w:cs="Arial"/>
                <w:sz w:val="24"/>
                <w:szCs w:val="24"/>
              </w:rPr>
            </w:pPr>
          </w:p>
        </w:tc>
        <w:tc>
          <w:tcPr>
            <w:tcW w:w="8841" w:type="dxa"/>
            <w:shd w:val="clear" w:color="auto" w:fill="auto"/>
          </w:tcPr>
          <w:p w14:paraId="4E916374" w14:textId="4FCF9007" w:rsidR="005179CA" w:rsidRPr="00807C75" w:rsidRDefault="005179CA" w:rsidP="006D648C">
            <w:pPr>
              <w:overflowPunct/>
              <w:rPr>
                <w:rStyle w:val="Strong"/>
                <w:rFonts w:ascii="Arial" w:eastAsia="Calibri" w:hAnsi="Arial" w:cs="Arial"/>
                <w:sz w:val="24"/>
                <w:szCs w:val="24"/>
                <w:lang w:val="en-US"/>
              </w:rPr>
            </w:pPr>
            <w:r w:rsidRPr="00807C75">
              <w:rPr>
                <w:rFonts w:ascii="Arial" w:eastAsia="Calibri" w:hAnsi="Arial" w:cs="Arial"/>
                <w:b/>
                <w:bCs/>
                <w:sz w:val="24"/>
                <w:szCs w:val="24"/>
                <w:lang w:val="en-US"/>
              </w:rPr>
              <w:t>Council</w:t>
            </w:r>
            <w:r w:rsidR="00462CCE">
              <w:rPr>
                <w:rFonts w:ascii="Arial" w:eastAsia="Calibri" w:hAnsi="Arial" w:cs="Arial"/>
                <w:b/>
                <w:bCs/>
                <w:sz w:val="24"/>
                <w:szCs w:val="24"/>
                <w:lang w:val="en-US"/>
              </w:rPr>
              <w:t xml:space="preserve"> noted no </w:t>
            </w:r>
            <w:r>
              <w:rPr>
                <w:rFonts w:ascii="Arial" w:eastAsia="Calibri" w:hAnsi="Arial" w:cs="Arial"/>
                <w:b/>
                <w:bCs/>
                <w:sz w:val="24"/>
                <w:szCs w:val="24"/>
                <w:lang w:val="en-US"/>
              </w:rPr>
              <w:t>updates f</w:t>
            </w:r>
            <w:r w:rsidRPr="00807C75">
              <w:rPr>
                <w:rFonts w:ascii="Arial" w:eastAsia="Calibri" w:hAnsi="Arial" w:cs="Arial"/>
                <w:b/>
                <w:bCs/>
                <w:sz w:val="24"/>
                <w:szCs w:val="24"/>
                <w:lang w:val="en-US"/>
              </w:rPr>
              <w:t xml:space="preserve">rom other </w:t>
            </w:r>
            <w:proofErr w:type="spellStart"/>
            <w:r w:rsidRPr="00807C75">
              <w:rPr>
                <w:rFonts w:ascii="Arial" w:eastAsia="Calibri" w:hAnsi="Arial" w:cs="Arial"/>
                <w:b/>
                <w:bCs/>
                <w:sz w:val="24"/>
                <w:szCs w:val="24"/>
                <w:lang w:val="en-US"/>
              </w:rPr>
              <w:t>organisations</w:t>
            </w:r>
            <w:proofErr w:type="spellEnd"/>
          </w:p>
        </w:tc>
      </w:tr>
      <w:tr w:rsidR="009A192C" w:rsidRPr="00807C75" w14:paraId="14929631" w14:textId="77777777" w:rsidTr="00613AF7">
        <w:trPr>
          <w:trHeight w:val="267"/>
        </w:trPr>
        <w:tc>
          <w:tcPr>
            <w:tcW w:w="1252" w:type="dxa"/>
            <w:shd w:val="clear" w:color="auto" w:fill="auto"/>
          </w:tcPr>
          <w:p w14:paraId="2DCE5239" w14:textId="77777777" w:rsidR="009A192C" w:rsidRPr="00807C75" w:rsidRDefault="009A192C" w:rsidP="001D7574">
            <w:pPr>
              <w:numPr>
                <w:ilvl w:val="0"/>
                <w:numId w:val="6"/>
              </w:numPr>
              <w:overflowPunct/>
              <w:ind w:hanging="682"/>
              <w:jc w:val="both"/>
              <w:rPr>
                <w:rStyle w:val="Strong"/>
                <w:rFonts w:ascii="Arial" w:eastAsia="Calibri" w:hAnsi="Arial" w:cs="Arial"/>
                <w:sz w:val="24"/>
                <w:szCs w:val="24"/>
              </w:rPr>
            </w:pPr>
          </w:p>
        </w:tc>
        <w:tc>
          <w:tcPr>
            <w:tcW w:w="8841" w:type="dxa"/>
            <w:shd w:val="clear" w:color="auto" w:fill="auto"/>
          </w:tcPr>
          <w:p w14:paraId="107021D5" w14:textId="77777777" w:rsidR="009A192C" w:rsidRDefault="009A192C" w:rsidP="006D648C">
            <w:pPr>
              <w:overflowPunct/>
              <w:rPr>
                <w:rFonts w:ascii="Arial" w:eastAsia="Calibri" w:hAnsi="Arial" w:cs="Arial"/>
                <w:b/>
                <w:bCs/>
                <w:sz w:val="24"/>
                <w:szCs w:val="24"/>
                <w:lang w:val="en-US"/>
              </w:rPr>
            </w:pPr>
            <w:r>
              <w:rPr>
                <w:rFonts w:ascii="Arial" w:eastAsia="Calibri" w:hAnsi="Arial" w:cs="Arial"/>
                <w:b/>
                <w:bCs/>
                <w:sz w:val="24"/>
                <w:szCs w:val="24"/>
                <w:lang w:val="en-US"/>
              </w:rPr>
              <w:t xml:space="preserve">Council </w:t>
            </w:r>
            <w:r w:rsidR="00462CCE">
              <w:rPr>
                <w:rFonts w:ascii="Arial" w:eastAsia="Calibri" w:hAnsi="Arial" w:cs="Arial"/>
                <w:b/>
                <w:bCs/>
                <w:sz w:val="24"/>
                <w:szCs w:val="24"/>
                <w:lang w:val="en-US"/>
              </w:rPr>
              <w:t>discussed</w:t>
            </w:r>
            <w:r>
              <w:rPr>
                <w:rFonts w:ascii="Arial" w:eastAsia="Calibri" w:hAnsi="Arial" w:cs="Arial"/>
                <w:b/>
                <w:bCs/>
                <w:sz w:val="24"/>
                <w:szCs w:val="24"/>
                <w:lang w:val="en-US"/>
              </w:rPr>
              <w:t xml:space="preserve"> request from </w:t>
            </w:r>
            <w:proofErr w:type="spellStart"/>
            <w:r>
              <w:rPr>
                <w:rFonts w:ascii="Arial" w:eastAsia="Calibri" w:hAnsi="Arial" w:cs="Arial"/>
                <w:b/>
                <w:bCs/>
                <w:sz w:val="24"/>
                <w:szCs w:val="24"/>
                <w:lang w:val="en-US"/>
              </w:rPr>
              <w:t>Cranham</w:t>
            </w:r>
            <w:proofErr w:type="spellEnd"/>
            <w:r>
              <w:rPr>
                <w:rFonts w:ascii="Arial" w:eastAsia="Calibri" w:hAnsi="Arial" w:cs="Arial"/>
                <w:b/>
                <w:bCs/>
                <w:sz w:val="24"/>
                <w:szCs w:val="24"/>
                <w:lang w:val="en-US"/>
              </w:rPr>
              <w:t xml:space="preserve"> Common Trust for more dog bins on the common</w:t>
            </w:r>
            <w:r w:rsidR="00613AF7">
              <w:rPr>
                <w:rFonts w:ascii="Arial" w:eastAsia="Calibri" w:hAnsi="Arial" w:cs="Arial"/>
                <w:b/>
                <w:bCs/>
                <w:sz w:val="24"/>
                <w:szCs w:val="24"/>
                <w:lang w:val="en-US"/>
              </w:rPr>
              <w:t xml:space="preserve"> (see email correspondence)</w:t>
            </w:r>
          </w:p>
          <w:p w14:paraId="3B11A3FC" w14:textId="65AF2FE0" w:rsidR="00462CCE" w:rsidRDefault="00462CCE" w:rsidP="006D648C">
            <w:pPr>
              <w:overflowPunct/>
              <w:rPr>
                <w:rFonts w:ascii="Arial" w:eastAsia="Calibri" w:hAnsi="Arial" w:cs="Arial"/>
                <w:b/>
                <w:bCs/>
                <w:sz w:val="24"/>
                <w:szCs w:val="24"/>
                <w:lang w:val="en-US"/>
              </w:rPr>
            </w:pPr>
            <w:r>
              <w:rPr>
                <w:rFonts w:ascii="Arial" w:eastAsia="Calibri" w:hAnsi="Arial" w:cs="Arial"/>
                <w:b/>
                <w:bCs/>
                <w:sz w:val="24"/>
                <w:szCs w:val="24"/>
                <w:lang w:val="en-US"/>
              </w:rPr>
              <w:t>CCT had offered to purchase the additional bins and a volunteer will arrange the emptying</w:t>
            </w:r>
          </w:p>
          <w:p w14:paraId="635CBA23" w14:textId="77777777" w:rsidR="00462CCE" w:rsidRDefault="00462CCE" w:rsidP="006D648C">
            <w:pPr>
              <w:overflowPunct/>
              <w:rPr>
                <w:rFonts w:ascii="Arial" w:eastAsia="Calibri" w:hAnsi="Arial" w:cs="Arial"/>
                <w:b/>
                <w:bCs/>
                <w:sz w:val="24"/>
                <w:szCs w:val="24"/>
                <w:lang w:val="en-US"/>
              </w:rPr>
            </w:pPr>
            <w:r>
              <w:rPr>
                <w:rFonts w:ascii="Arial" w:eastAsia="Calibri" w:hAnsi="Arial" w:cs="Arial"/>
                <w:b/>
                <w:bCs/>
                <w:sz w:val="24"/>
                <w:szCs w:val="24"/>
                <w:lang w:val="en-US"/>
              </w:rPr>
              <w:t xml:space="preserve">Member of the public gave some indication of 3 potential locations.  It was discussed 2 common locations, and 2 other locations.  </w:t>
            </w:r>
          </w:p>
          <w:p w14:paraId="124D37F8" w14:textId="77777777" w:rsidR="00462CCE" w:rsidRDefault="00462CCE" w:rsidP="006D648C">
            <w:pPr>
              <w:overflowPunct/>
              <w:rPr>
                <w:rFonts w:ascii="Arial" w:eastAsia="Calibri" w:hAnsi="Arial" w:cs="Arial"/>
                <w:b/>
                <w:bCs/>
                <w:sz w:val="24"/>
                <w:szCs w:val="24"/>
                <w:lang w:val="en-US"/>
              </w:rPr>
            </w:pPr>
            <w:r>
              <w:rPr>
                <w:rFonts w:ascii="Arial" w:eastAsia="Calibri" w:hAnsi="Arial" w:cs="Arial"/>
                <w:b/>
                <w:bCs/>
                <w:sz w:val="24"/>
                <w:szCs w:val="24"/>
                <w:lang w:val="en-US"/>
              </w:rPr>
              <w:t>Council would be looking at paying for 2 bins</w:t>
            </w:r>
          </w:p>
          <w:p w14:paraId="5F352328" w14:textId="05F2E073" w:rsidR="00462CCE" w:rsidRPr="00807C75" w:rsidRDefault="00462CCE" w:rsidP="006D648C">
            <w:pPr>
              <w:overflowPunct/>
              <w:rPr>
                <w:rFonts w:ascii="Arial" w:eastAsia="Calibri" w:hAnsi="Arial" w:cs="Arial"/>
                <w:b/>
                <w:bCs/>
                <w:sz w:val="24"/>
                <w:szCs w:val="24"/>
                <w:lang w:val="en-US"/>
              </w:rPr>
            </w:pPr>
            <w:r>
              <w:rPr>
                <w:rFonts w:ascii="Arial" w:eastAsia="Calibri" w:hAnsi="Arial" w:cs="Arial"/>
                <w:b/>
                <w:bCs/>
                <w:sz w:val="24"/>
                <w:szCs w:val="24"/>
                <w:lang w:val="en-US"/>
              </w:rPr>
              <w:t xml:space="preserve">Cllr Cooper will discuss with District </w:t>
            </w:r>
            <w:proofErr w:type="spellStart"/>
            <w:r>
              <w:rPr>
                <w:rFonts w:ascii="Arial" w:eastAsia="Calibri" w:hAnsi="Arial" w:cs="Arial"/>
                <w:b/>
                <w:bCs/>
                <w:sz w:val="24"/>
                <w:szCs w:val="24"/>
                <w:lang w:val="en-US"/>
              </w:rPr>
              <w:t>Councillors</w:t>
            </w:r>
            <w:proofErr w:type="spellEnd"/>
            <w:r>
              <w:rPr>
                <w:rFonts w:ascii="Arial" w:eastAsia="Calibri" w:hAnsi="Arial" w:cs="Arial"/>
                <w:b/>
                <w:bCs/>
                <w:sz w:val="24"/>
                <w:szCs w:val="24"/>
                <w:lang w:val="en-US"/>
              </w:rPr>
              <w:t xml:space="preserve"> and </w:t>
            </w:r>
            <w:r w:rsidRPr="00462CCE">
              <w:rPr>
                <w:rFonts w:ascii="Arial" w:eastAsia="Calibri" w:hAnsi="Arial" w:cs="Arial"/>
                <w:b/>
                <w:bCs/>
                <w:sz w:val="24"/>
                <w:szCs w:val="24"/>
                <w:highlight w:val="yellow"/>
                <w:lang w:val="en-US"/>
              </w:rPr>
              <w:t>bring back to next meeting</w:t>
            </w:r>
          </w:p>
        </w:tc>
      </w:tr>
      <w:tr w:rsidR="009A192C" w:rsidRPr="00807C75" w14:paraId="2C7F6241" w14:textId="77777777" w:rsidTr="00613AF7">
        <w:trPr>
          <w:trHeight w:val="267"/>
        </w:trPr>
        <w:tc>
          <w:tcPr>
            <w:tcW w:w="1252" w:type="dxa"/>
            <w:shd w:val="clear" w:color="auto" w:fill="auto"/>
          </w:tcPr>
          <w:p w14:paraId="2F07E4B1" w14:textId="77777777" w:rsidR="009A192C" w:rsidRPr="00807C75" w:rsidRDefault="009A192C" w:rsidP="001D7574">
            <w:pPr>
              <w:numPr>
                <w:ilvl w:val="0"/>
                <w:numId w:val="6"/>
              </w:numPr>
              <w:overflowPunct/>
              <w:ind w:hanging="682"/>
              <w:jc w:val="both"/>
              <w:rPr>
                <w:rStyle w:val="Strong"/>
                <w:rFonts w:ascii="Arial" w:eastAsia="Calibri" w:hAnsi="Arial" w:cs="Arial"/>
                <w:sz w:val="24"/>
                <w:szCs w:val="24"/>
              </w:rPr>
            </w:pPr>
          </w:p>
        </w:tc>
        <w:tc>
          <w:tcPr>
            <w:tcW w:w="8841" w:type="dxa"/>
            <w:shd w:val="clear" w:color="auto" w:fill="auto"/>
          </w:tcPr>
          <w:p w14:paraId="5CDD2FCB" w14:textId="43158B95" w:rsidR="009A192C" w:rsidRDefault="009A192C" w:rsidP="006D648C">
            <w:pPr>
              <w:overflowPunct/>
              <w:rPr>
                <w:rFonts w:ascii="Arial" w:eastAsia="Calibri" w:hAnsi="Arial" w:cs="Arial"/>
                <w:b/>
                <w:bCs/>
                <w:sz w:val="24"/>
                <w:szCs w:val="24"/>
                <w:lang w:val="en-US"/>
              </w:rPr>
            </w:pPr>
            <w:r>
              <w:rPr>
                <w:rFonts w:ascii="Arial" w:eastAsia="Calibri" w:hAnsi="Arial" w:cs="Arial"/>
                <w:b/>
                <w:bCs/>
                <w:sz w:val="24"/>
                <w:szCs w:val="24"/>
                <w:lang w:val="en-US"/>
              </w:rPr>
              <w:t xml:space="preserve">Council </w:t>
            </w:r>
            <w:r w:rsidR="00EC4E74">
              <w:rPr>
                <w:rFonts w:ascii="Arial" w:eastAsia="Calibri" w:hAnsi="Arial" w:cs="Arial"/>
                <w:b/>
                <w:bCs/>
                <w:sz w:val="24"/>
                <w:szCs w:val="24"/>
                <w:lang w:val="en-US"/>
              </w:rPr>
              <w:t>agreed</w:t>
            </w:r>
            <w:r w:rsidR="00462CCE">
              <w:rPr>
                <w:rFonts w:ascii="Arial" w:eastAsia="Calibri" w:hAnsi="Arial" w:cs="Arial"/>
                <w:b/>
                <w:bCs/>
                <w:sz w:val="24"/>
                <w:szCs w:val="24"/>
                <w:lang w:val="en-US"/>
              </w:rPr>
              <w:t xml:space="preserve"> the request for</w:t>
            </w:r>
            <w:r>
              <w:rPr>
                <w:rFonts w:ascii="Arial" w:eastAsia="Calibri" w:hAnsi="Arial" w:cs="Arial"/>
                <w:b/>
                <w:bCs/>
                <w:sz w:val="24"/>
                <w:szCs w:val="24"/>
                <w:lang w:val="en-US"/>
              </w:rPr>
              <w:t xml:space="preserve"> Cllr Richard Overs as the Parish Council representative on the CCT working party to look at the role of the </w:t>
            </w:r>
            <w:proofErr w:type="spellStart"/>
            <w:r>
              <w:rPr>
                <w:rFonts w:ascii="Arial" w:eastAsia="Calibri" w:hAnsi="Arial" w:cs="Arial"/>
                <w:b/>
                <w:bCs/>
                <w:sz w:val="24"/>
                <w:szCs w:val="24"/>
                <w:lang w:val="en-US"/>
              </w:rPr>
              <w:t>Craham</w:t>
            </w:r>
            <w:proofErr w:type="spellEnd"/>
            <w:r>
              <w:rPr>
                <w:rFonts w:ascii="Arial" w:eastAsia="Calibri" w:hAnsi="Arial" w:cs="Arial"/>
                <w:b/>
                <w:bCs/>
                <w:sz w:val="24"/>
                <w:szCs w:val="24"/>
                <w:lang w:val="en-US"/>
              </w:rPr>
              <w:t xml:space="preserve"> Common Management Committee</w:t>
            </w:r>
          </w:p>
        </w:tc>
      </w:tr>
      <w:tr w:rsidR="005179CA" w:rsidRPr="00807C75" w14:paraId="46E5E5B7" w14:textId="77777777" w:rsidTr="00613AF7">
        <w:trPr>
          <w:trHeight w:val="699"/>
        </w:trPr>
        <w:tc>
          <w:tcPr>
            <w:tcW w:w="1252" w:type="dxa"/>
            <w:shd w:val="clear" w:color="auto" w:fill="auto"/>
          </w:tcPr>
          <w:p w14:paraId="53C08947" w14:textId="77777777" w:rsidR="005179CA" w:rsidRPr="00807C75" w:rsidRDefault="005179CA" w:rsidP="001D7574">
            <w:pPr>
              <w:numPr>
                <w:ilvl w:val="0"/>
                <w:numId w:val="6"/>
              </w:numPr>
              <w:overflowPunct/>
              <w:ind w:hanging="682"/>
              <w:jc w:val="both"/>
              <w:rPr>
                <w:rStyle w:val="Strong"/>
                <w:rFonts w:ascii="Arial" w:eastAsia="Calibri" w:hAnsi="Arial" w:cs="Arial"/>
                <w:sz w:val="24"/>
                <w:szCs w:val="24"/>
              </w:rPr>
            </w:pPr>
          </w:p>
        </w:tc>
        <w:tc>
          <w:tcPr>
            <w:tcW w:w="8841" w:type="dxa"/>
            <w:shd w:val="clear" w:color="auto" w:fill="auto"/>
          </w:tcPr>
          <w:p w14:paraId="1C5F5AD6" w14:textId="7BAC9D77" w:rsidR="005179CA" w:rsidRPr="00807C75" w:rsidRDefault="005179CA" w:rsidP="006D648C">
            <w:pPr>
              <w:overflowPunct/>
              <w:rPr>
                <w:rFonts w:ascii="Arial" w:eastAsia="Calibri" w:hAnsi="Arial" w:cs="Arial"/>
                <w:b/>
                <w:bCs/>
                <w:sz w:val="24"/>
                <w:szCs w:val="24"/>
                <w:lang w:val="en-US"/>
              </w:rPr>
            </w:pPr>
            <w:r w:rsidRPr="00807C75">
              <w:rPr>
                <w:rFonts w:ascii="Arial" w:eastAsia="Calibri" w:hAnsi="Arial" w:cs="Arial"/>
                <w:b/>
                <w:bCs/>
                <w:sz w:val="24"/>
                <w:szCs w:val="24"/>
                <w:lang w:val="en-US"/>
              </w:rPr>
              <w:t>Council consider</w:t>
            </w:r>
            <w:r w:rsidR="00EC4E74">
              <w:rPr>
                <w:rFonts w:ascii="Arial" w:eastAsia="Calibri" w:hAnsi="Arial" w:cs="Arial"/>
                <w:b/>
                <w:bCs/>
                <w:sz w:val="24"/>
                <w:szCs w:val="24"/>
                <w:lang w:val="en-US"/>
              </w:rPr>
              <w:t>ed</w:t>
            </w:r>
            <w:r w:rsidR="00281157">
              <w:rPr>
                <w:rFonts w:ascii="Arial" w:eastAsia="Calibri" w:hAnsi="Arial" w:cs="Arial"/>
                <w:b/>
                <w:bCs/>
                <w:sz w:val="24"/>
                <w:szCs w:val="24"/>
                <w:lang w:val="en-US"/>
              </w:rPr>
              <w:t xml:space="preserve"> </w:t>
            </w:r>
            <w:r w:rsidRPr="00807C75">
              <w:rPr>
                <w:rFonts w:ascii="Arial" w:eastAsia="Calibri" w:hAnsi="Arial" w:cs="Arial"/>
                <w:b/>
                <w:bCs/>
                <w:sz w:val="24"/>
                <w:szCs w:val="24"/>
                <w:lang w:val="en-US"/>
              </w:rPr>
              <w:t xml:space="preserve">Highway matters updates </w:t>
            </w:r>
          </w:p>
          <w:p w14:paraId="6D248B40" w14:textId="53794F7A" w:rsidR="00C537D0" w:rsidRDefault="005179CA" w:rsidP="005179CA">
            <w:pPr>
              <w:numPr>
                <w:ilvl w:val="0"/>
                <w:numId w:val="2"/>
              </w:numPr>
              <w:overflowPunct/>
              <w:rPr>
                <w:rStyle w:val="Strong"/>
                <w:rFonts w:ascii="Arial" w:eastAsia="Calibri" w:hAnsi="Arial" w:cs="Arial"/>
                <w:sz w:val="24"/>
                <w:szCs w:val="24"/>
              </w:rPr>
            </w:pPr>
            <w:r w:rsidRPr="00807C75">
              <w:rPr>
                <w:rStyle w:val="Strong"/>
                <w:rFonts w:ascii="Arial" w:eastAsia="Calibri" w:hAnsi="Arial" w:cs="Arial"/>
                <w:sz w:val="24"/>
                <w:szCs w:val="24"/>
              </w:rPr>
              <w:t>Speed watch grant application</w:t>
            </w:r>
            <w:r w:rsidR="00C537D0">
              <w:rPr>
                <w:rStyle w:val="Strong"/>
                <w:rFonts w:ascii="Arial" w:eastAsia="Calibri" w:hAnsi="Arial" w:cs="Arial"/>
                <w:sz w:val="24"/>
                <w:szCs w:val="24"/>
              </w:rPr>
              <w:t>- Cllr Barraclough has chased via email to Glos Highway team and CC Wiliams has also chased, regarding pole installation as information is required for Natural England as the proposed position is in a special place. The batteries were delivered flat and must be kept on south-facing windows.  Licenses have now expired and Cllr Barraclough has asked for refund of these costs</w:t>
            </w:r>
          </w:p>
          <w:p w14:paraId="112C88C1" w14:textId="204DC891" w:rsidR="005179CA" w:rsidRDefault="00C537D0" w:rsidP="00C537D0">
            <w:pPr>
              <w:overflowPunct/>
              <w:ind w:left="720"/>
              <w:rPr>
                <w:rStyle w:val="Strong"/>
                <w:rFonts w:ascii="Arial" w:eastAsia="Calibri" w:hAnsi="Arial" w:cs="Arial"/>
                <w:sz w:val="24"/>
                <w:szCs w:val="24"/>
              </w:rPr>
            </w:pPr>
            <w:r>
              <w:rPr>
                <w:rStyle w:val="Strong"/>
                <w:rFonts w:ascii="Arial" w:eastAsia="Calibri" w:hAnsi="Arial" w:cs="Arial"/>
                <w:sz w:val="24"/>
                <w:szCs w:val="24"/>
              </w:rPr>
              <w:t xml:space="preserve">The delays have become untenable and a complaint </w:t>
            </w:r>
            <w:proofErr w:type="spellStart"/>
            <w:r>
              <w:rPr>
                <w:rStyle w:val="Strong"/>
                <w:rFonts w:ascii="Arial" w:eastAsia="Calibri" w:hAnsi="Arial" w:cs="Arial"/>
                <w:sz w:val="24"/>
                <w:szCs w:val="24"/>
              </w:rPr>
              <w:t>maybe</w:t>
            </w:r>
            <w:proofErr w:type="spellEnd"/>
            <w:r>
              <w:rPr>
                <w:rStyle w:val="Strong"/>
                <w:rFonts w:ascii="Arial" w:eastAsia="Calibri" w:hAnsi="Arial" w:cs="Arial"/>
                <w:sz w:val="24"/>
                <w:szCs w:val="24"/>
              </w:rPr>
              <w:t xml:space="preserve"> made to the CEO. </w:t>
            </w:r>
          </w:p>
          <w:p w14:paraId="748712C0" w14:textId="7AAEED29" w:rsidR="005179CA" w:rsidRDefault="005179CA" w:rsidP="005179CA">
            <w:pPr>
              <w:numPr>
                <w:ilvl w:val="0"/>
                <w:numId w:val="2"/>
              </w:numPr>
              <w:overflowPunct/>
              <w:rPr>
                <w:rStyle w:val="Strong"/>
                <w:rFonts w:ascii="Arial" w:eastAsia="Calibri" w:hAnsi="Arial" w:cs="Arial"/>
                <w:sz w:val="24"/>
                <w:szCs w:val="24"/>
              </w:rPr>
            </w:pPr>
            <w:r>
              <w:rPr>
                <w:rStyle w:val="Strong"/>
                <w:rFonts w:ascii="Arial" w:eastAsia="Calibri" w:hAnsi="Arial" w:cs="Arial"/>
                <w:sz w:val="24"/>
                <w:szCs w:val="24"/>
              </w:rPr>
              <w:t xml:space="preserve">Road closures. </w:t>
            </w:r>
            <w:r w:rsidR="00C537D0">
              <w:rPr>
                <w:rStyle w:val="Strong"/>
                <w:rFonts w:ascii="Arial" w:eastAsia="Calibri" w:hAnsi="Arial" w:cs="Arial"/>
                <w:sz w:val="24"/>
                <w:szCs w:val="24"/>
              </w:rPr>
              <w:t>See public session and CC report section</w:t>
            </w:r>
          </w:p>
          <w:p w14:paraId="623F500A" w14:textId="1446DF7C" w:rsidR="00281157" w:rsidRDefault="00281157" w:rsidP="005179CA">
            <w:pPr>
              <w:numPr>
                <w:ilvl w:val="0"/>
                <w:numId w:val="2"/>
              </w:numPr>
              <w:overflowPunct/>
              <w:rPr>
                <w:rStyle w:val="Strong"/>
                <w:rFonts w:ascii="Arial" w:eastAsia="Calibri" w:hAnsi="Arial" w:cs="Arial"/>
                <w:sz w:val="24"/>
                <w:szCs w:val="24"/>
              </w:rPr>
            </w:pPr>
            <w:r>
              <w:rPr>
                <w:rStyle w:val="Strong"/>
                <w:rFonts w:ascii="Arial" w:eastAsia="Calibri" w:hAnsi="Arial" w:cs="Arial"/>
                <w:sz w:val="24"/>
                <w:szCs w:val="24"/>
              </w:rPr>
              <w:t>PROW’s</w:t>
            </w:r>
            <w:r w:rsidR="00C537D0">
              <w:rPr>
                <w:rStyle w:val="Strong"/>
                <w:rFonts w:ascii="Arial" w:eastAsia="Calibri" w:hAnsi="Arial" w:cs="Arial"/>
                <w:sz w:val="24"/>
                <w:szCs w:val="24"/>
              </w:rPr>
              <w:t>-See public session and CC report section</w:t>
            </w:r>
          </w:p>
          <w:p w14:paraId="4EF3A594" w14:textId="76C42EAD" w:rsidR="009A192C" w:rsidRDefault="009A192C" w:rsidP="005179CA">
            <w:pPr>
              <w:numPr>
                <w:ilvl w:val="0"/>
                <w:numId w:val="2"/>
              </w:numPr>
              <w:overflowPunct/>
              <w:rPr>
                <w:rStyle w:val="Strong"/>
                <w:rFonts w:ascii="Arial" w:eastAsia="Calibri" w:hAnsi="Arial" w:cs="Arial"/>
                <w:sz w:val="24"/>
                <w:szCs w:val="24"/>
              </w:rPr>
            </w:pPr>
            <w:r>
              <w:rPr>
                <w:rStyle w:val="Strong"/>
                <w:rFonts w:ascii="Arial" w:eastAsia="Calibri" w:hAnsi="Arial" w:cs="Arial"/>
                <w:sz w:val="24"/>
                <w:szCs w:val="24"/>
              </w:rPr>
              <w:t xml:space="preserve">Potholes and general state of lanes around </w:t>
            </w:r>
            <w:proofErr w:type="spellStart"/>
            <w:r>
              <w:rPr>
                <w:rStyle w:val="Strong"/>
                <w:rFonts w:ascii="Arial" w:eastAsia="Calibri" w:hAnsi="Arial" w:cs="Arial"/>
                <w:sz w:val="24"/>
                <w:szCs w:val="24"/>
              </w:rPr>
              <w:t>Cranham</w:t>
            </w:r>
            <w:proofErr w:type="spellEnd"/>
            <w:r w:rsidR="00C537D0">
              <w:rPr>
                <w:rStyle w:val="Strong"/>
                <w:rFonts w:ascii="Arial" w:eastAsia="Calibri" w:hAnsi="Arial" w:cs="Arial"/>
                <w:sz w:val="24"/>
                <w:szCs w:val="24"/>
              </w:rPr>
              <w:t xml:space="preserve">-See public session and CC report section- CC Williams will be asked for complete resurfacing after the utilities works have all been completed- “Fix My Street” website suggested as an efficient way of reporting.  </w:t>
            </w:r>
          </w:p>
          <w:p w14:paraId="3D43DE95" w14:textId="04724402" w:rsidR="009A192C" w:rsidRPr="00C537D0" w:rsidRDefault="009A192C" w:rsidP="00C537D0">
            <w:pPr>
              <w:pStyle w:val="ListParagraph"/>
              <w:numPr>
                <w:ilvl w:val="0"/>
                <w:numId w:val="2"/>
              </w:numPr>
              <w:overflowPunct/>
              <w:rPr>
                <w:rStyle w:val="Strong"/>
                <w:rFonts w:ascii="Arial" w:eastAsia="Calibri" w:hAnsi="Arial" w:cs="Arial"/>
                <w:sz w:val="24"/>
                <w:szCs w:val="24"/>
              </w:rPr>
            </w:pPr>
            <w:r w:rsidRPr="00C537D0">
              <w:rPr>
                <w:rStyle w:val="Strong"/>
                <w:rFonts w:ascii="Arial" w:eastAsia="Calibri" w:hAnsi="Arial" w:cs="Arial"/>
                <w:sz w:val="24"/>
                <w:szCs w:val="24"/>
              </w:rPr>
              <w:t>Branches and bushes overhanging carriageways</w:t>
            </w:r>
            <w:r w:rsidR="00C537D0">
              <w:rPr>
                <w:rStyle w:val="Strong"/>
                <w:rFonts w:ascii="Arial" w:eastAsia="Calibri" w:hAnsi="Arial" w:cs="Arial"/>
                <w:sz w:val="24"/>
                <w:szCs w:val="24"/>
              </w:rPr>
              <w:t xml:space="preserve">- See public session </w:t>
            </w:r>
          </w:p>
          <w:p w14:paraId="7D8B8991" w14:textId="77777777" w:rsidR="005179CA" w:rsidRDefault="005179CA" w:rsidP="00613AF7">
            <w:pPr>
              <w:numPr>
                <w:ilvl w:val="0"/>
                <w:numId w:val="2"/>
              </w:numPr>
              <w:overflowPunct/>
              <w:rPr>
                <w:rStyle w:val="Strong"/>
                <w:rFonts w:ascii="Arial" w:eastAsia="Calibri" w:hAnsi="Arial" w:cs="Arial"/>
                <w:sz w:val="24"/>
                <w:szCs w:val="24"/>
              </w:rPr>
            </w:pPr>
            <w:r>
              <w:rPr>
                <w:rStyle w:val="Strong"/>
                <w:rFonts w:ascii="Arial" w:eastAsia="Calibri" w:hAnsi="Arial" w:cs="Arial"/>
                <w:sz w:val="24"/>
                <w:szCs w:val="24"/>
              </w:rPr>
              <w:t xml:space="preserve">Other highway </w:t>
            </w:r>
            <w:r w:rsidR="007D6636">
              <w:rPr>
                <w:rStyle w:val="Strong"/>
                <w:rFonts w:ascii="Arial" w:eastAsia="Calibri" w:hAnsi="Arial" w:cs="Arial"/>
                <w:sz w:val="24"/>
                <w:szCs w:val="24"/>
              </w:rPr>
              <w:t>concerns – residents are advised to use the “report it” website.</w:t>
            </w:r>
          </w:p>
          <w:p w14:paraId="5BA0E7B5" w14:textId="5D19B8C7" w:rsidR="007D6636" w:rsidRPr="00613AF7" w:rsidRDefault="007D6636" w:rsidP="007D6636">
            <w:pPr>
              <w:overflowPunct/>
              <w:ind w:left="720"/>
              <w:rPr>
                <w:rFonts w:ascii="Arial" w:eastAsia="Calibri" w:hAnsi="Arial" w:cs="Arial"/>
                <w:b/>
                <w:bCs/>
                <w:sz w:val="24"/>
                <w:szCs w:val="24"/>
              </w:rPr>
            </w:pPr>
            <w:r>
              <w:rPr>
                <w:rFonts w:ascii="Arial" w:eastAsia="Calibri" w:hAnsi="Arial" w:cs="Arial"/>
                <w:b/>
                <w:bCs/>
                <w:sz w:val="24"/>
                <w:szCs w:val="24"/>
              </w:rPr>
              <w:t>“Don’t Follow SATNAV” signs to be requested to CC Williams</w:t>
            </w:r>
          </w:p>
        </w:tc>
      </w:tr>
      <w:tr w:rsidR="00281157" w:rsidRPr="00807C75" w14:paraId="47229C51" w14:textId="77777777" w:rsidTr="00613AF7">
        <w:trPr>
          <w:trHeight w:val="142"/>
        </w:trPr>
        <w:tc>
          <w:tcPr>
            <w:tcW w:w="1252" w:type="dxa"/>
            <w:shd w:val="clear" w:color="auto" w:fill="auto"/>
          </w:tcPr>
          <w:p w14:paraId="78E5249A" w14:textId="77777777" w:rsidR="00281157" w:rsidRPr="00807C75" w:rsidRDefault="00281157" w:rsidP="001D7574">
            <w:pPr>
              <w:numPr>
                <w:ilvl w:val="0"/>
                <w:numId w:val="6"/>
              </w:numPr>
              <w:overflowPunct/>
              <w:ind w:hanging="682"/>
              <w:jc w:val="both"/>
              <w:rPr>
                <w:rStyle w:val="Strong"/>
                <w:rFonts w:ascii="Arial" w:eastAsia="Calibri" w:hAnsi="Arial" w:cs="Arial"/>
                <w:sz w:val="24"/>
                <w:szCs w:val="24"/>
              </w:rPr>
            </w:pPr>
          </w:p>
        </w:tc>
        <w:tc>
          <w:tcPr>
            <w:tcW w:w="8841" w:type="dxa"/>
            <w:shd w:val="clear" w:color="auto" w:fill="auto"/>
          </w:tcPr>
          <w:p w14:paraId="1560AEC8" w14:textId="422EB870" w:rsidR="007D6636" w:rsidRDefault="00281157" w:rsidP="006D648C">
            <w:pPr>
              <w:overflowPunct/>
              <w:rPr>
                <w:rStyle w:val="Strong"/>
                <w:rFonts w:ascii="Arial" w:eastAsia="Calibri" w:hAnsi="Arial" w:cs="Arial"/>
                <w:sz w:val="24"/>
                <w:szCs w:val="24"/>
              </w:rPr>
            </w:pPr>
            <w:r>
              <w:rPr>
                <w:rStyle w:val="Strong"/>
                <w:rFonts w:ascii="Arial" w:eastAsia="Calibri" w:hAnsi="Arial" w:cs="Arial"/>
                <w:sz w:val="24"/>
                <w:szCs w:val="24"/>
              </w:rPr>
              <w:t>Council consider</w:t>
            </w:r>
            <w:r w:rsidR="00EC4E74">
              <w:rPr>
                <w:rStyle w:val="Strong"/>
                <w:rFonts w:ascii="Arial" w:eastAsia="Calibri" w:hAnsi="Arial" w:cs="Arial"/>
                <w:sz w:val="24"/>
                <w:szCs w:val="24"/>
              </w:rPr>
              <w:t>ed</w:t>
            </w:r>
            <w:r>
              <w:rPr>
                <w:rStyle w:val="Strong"/>
                <w:rFonts w:ascii="Arial" w:eastAsia="Calibri" w:hAnsi="Arial" w:cs="Arial"/>
                <w:sz w:val="24"/>
                <w:szCs w:val="24"/>
              </w:rPr>
              <w:t xml:space="preserve"> comments made in public session regarding </w:t>
            </w:r>
            <w:proofErr w:type="spellStart"/>
            <w:r>
              <w:rPr>
                <w:rStyle w:val="Strong"/>
                <w:rFonts w:ascii="Arial" w:eastAsia="Calibri" w:hAnsi="Arial" w:cs="Arial"/>
                <w:sz w:val="24"/>
                <w:szCs w:val="24"/>
              </w:rPr>
              <w:t>Cranham</w:t>
            </w:r>
            <w:proofErr w:type="spellEnd"/>
            <w:r>
              <w:rPr>
                <w:rStyle w:val="Strong"/>
                <w:rFonts w:ascii="Arial" w:eastAsia="Calibri" w:hAnsi="Arial" w:cs="Arial"/>
                <w:sz w:val="24"/>
                <w:szCs w:val="24"/>
              </w:rPr>
              <w:t xml:space="preserve"> Pound Development</w:t>
            </w:r>
            <w:r w:rsidR="007D6636">
              <w:rPr>
                <w:rStyle w:val="Strong"/>
                <w:rFonts w:ascii="Arial" w:eastAsia="Calibri" w:hAnsi="Arial" w:cs="Arial"/>
                <w:sz w:val="24"/>
                <w:szCs w:val="24"/>
              </w:rPr>
              <w:t xml:space="preserve"> namely a request from a resident for a village seat to be installed at the Village Pound - It was suggested that a formal request to be made and then the PC will be able to </w:t>
            </w:r>
            <w:r w:rsidR="007D6636" w:rsidRPr="00DC1D1C">
              <w:rPr>
                <w:rStyle w:val="Strong"/>
                <w:rFonts w:ascii="Arial" w:eastAsia="Calibri" w:hAnsi="Arial" w:cs="Arial"/>
                <w:sz w:val="24"/>
                <w:szCs w:val="24"/>
                <w:highlight w:val="yellow"/>
              </w:rPr>
              <w:t>consider at its next meeting</w:t>
            </w:r>
          </w:p>
          <w:p w14:paraId="78345C82" w14:textId="77777777" w:rsidR="007D6636" w:rsidRDefault="007D6636" w:rsidP="006D648C">
            <w:pPr>
              <w:overflowPunct/>
              <w:rPr>
                <w:rStyle w:val="Strong"/>
                <w:rFonts w:ascii="Arial" w:eastAsia="Calibri" w:hAnsi="Arial" w:cs="Arial"/>
                <w:sz w:val="24"/>
                <w:szCs w:val="24"/>
              </w:rPr>
            </w:pPr>
            <w:r>
              <w:rPr>
                <w:rStyle w:val="Strong"/>
                <w:rFonts w:ascii="Arial" w:eastAsia="Calibri" w:hAnsi="Arial" w:cs="Arial"/>
                <w:sz w:val="24"/>
                <w:szCs w:val="24"/>
              </w:rPr>
              <w:t>The stream near Scout HQ causing concerns was discussed</w:t>
            </w:r>
          </w:p>
          <w:p w14:paraId="09BA3226" w14:textId="3E4449A5" w:rsidR="007D6636" w:rsidRPr="00807C75" w:rsidRDefault="007D6636" w:rsidP="006D648C">
            <w:pPr>
              <w:overflowPunct/>
              <w:rPr>
                <w:rStyle w:val="Strong"/>
                <w:rFonts w:ascii="Arial" w:eastAsia="Calibri" w:hAnsi="Arial" w:cs="Arial"/>
                <w:sz w:val="24"/>
                <w:szCs w:val="24"/>
              </w:rPr>
            </w:pPr>
            <w:r>
              <w:rPr>
                <w:rStyle w:val="Strong"/>
                <w:rFonts w:ascii="Arial" w:eastAsia="Calibri" w:hAnsi="Arial" w:cs="Arial"/>
                <w:sz w:val="24"/>
                <w:szCs w:val="24"/>
              </w:rPr>
              <w:t>Blanket weed and algae issues was also discussed</w:t>
            </w:r>
          </w:p>
        </w:tc>
      </w:tr>
      <w:tr w:rsidR="005179CA" w:rsidRPr="00807C75" w14:paraId="0369B555" w14:textId="77777777" w:rsidTr="00613AF7">
        <w:trPr>
          <w:trHeight w:val="142"/>
        </w:trPr>
        <w:tc>
          <w:tcPr>
            <w:tcW w:w="1252" w:type="dxa"/>
            <w:shd w:val="clear" w:color="auto" w:fill="auto"/>
          </w:tcPr>
          <w:p w14:paraId="7CAA8AF3" w14:textId="77777777" w:rsidR="005179CA" w:rsidRPr="00807C75" w:rsidRDefault="005179CA" w:rsidP="001D7574">
            <w:pPr>
              <w:numPr>
                <w:ilvl w:val="0"/>
                <w:numId w:val="6"/>
              </w:numPr>
              <w:overflowPunct/>
              <w:ind w:hanging="682"/>
              <w:jc w:val="both"/>
              <w:rPr>
                <w:rStyle w:val="Strong"/>
                <w:rFonts w:ascii="Arial" w:eastAsia="Calibri" w:hAnsi="Arial" w:cs="Arial"/>
                <w:sz w:val="24"/>
                <w:szCs w:val="24"/>
              </w:rPr>
            </w:pPr>
          </w:p>
        </w:tc>
        <w:tc>
          <w:tcPr>
            <w:tcW w:w="8841" w:type="dxa"/>
            <w:shd w:val="clear" w:color="auto" w:fill="auto"/>
          </w:tcPr>
          <w:p w14:paraId="63E620E5" w14:textId="77777777" w:rsidR="00A80395" w:rsidRDefault="005179CA" w:rsidP="006D648C">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Allotment report/updates/actions </w:t>
            </w:r>
            <w:r w:rsidR="00613AF7">
              <w:rPr>
                <w:rStyle w:val="Strong"/>
                <w:rFonts w:ascii="Arial" w:eastAsia="Calibri" w:hAnsi="Arial" w:cs="Arial"/>
                <w:sz w:val="24"/>
                <w:szCs w:val="24"/>
              </w:rPr>
              <w:t>considered</w:t>
            </w:r>
          </w:p>
          <w:p w14:paraId="22DB4082" w14:textId="77777777" w:rsidR="00A80395" w:rsidRDefault="00A80395" w:rsidP="006D648C">
            <w:pPr>
              <w:overflowPunct/>
              <w:rPr>
                <w:rStyle w:val="Strong"/>
                <w:rFonts w:ascii="Arial" w:eastAsia="Calibri" w:hAnsi="Arial" w:cs="Arial"/>
                <w:sz w:val="24"/>
                <w:szCs w:val="24"/>
              </w:rPr>
            </w:pPr>
            <w:r>
              <w:rPr>
                <w:rStyle w:val="Strong"/>
                <w:rFonts w:ascii="Arial" w:eastAsia="Calibri" w:hAnsi="Arial" w:cs="Arial"/>
                <w:sz w:val="24"/>
                <w:szCs w:val="24"/>
              </w:rPr>
              <w:t xml:space="preserve">Hedge cutting twice a year- </w:t>
            </w:r>
            <w:r w:rsidR="00462CCE">
              <w:rPr>
                <w:rStyle w:val="Strong"/>
                <w:rFonts w:ascii="Arial" w:eastAsia="Calibri" w:hAnsi="Arial" w:cs="Arial"/>
                <w:sz w:val="24"/>
                <w:szCs w:val="24"/>
              </w:rPr>
              <w:t>specification and quotation process</w:t>
            </w:r>
            <w:r w:rsidR="007D6636">
              <w:rPr>
                <w:rStyle w:val="Strong"/>
                <w:rFonts w:ascii="Arial" w:eastAsia="Calibri" w:hAnsi="Arial" w:cs="Arial"/>
                <w:sz w:val="24"/>
                <w:szCs w:val="24"/>
              </w:rPr>
              <w:t xml:space="preserve"> to be followed</w:t>
            </w:r>
            <w:r w:rsidR="00462CCE">
              <w:rPr>
                <w:rStyle w:val="Strong"/>
                <w:rFonts w:ascii="Arial" w:eastAsia="Calibri" w:hAnsi="Arial" w:cs="Arial"/>
                <w:sz w:val="24"/>
                <w:szCs w:val="24"/>
              </w:rPr>
              <w:t xml:space="preserve"> -delegated to Cllr Cooper</w:t>
            </w:r>
          </w:p>
          <w:p w14:paraId="0E02259D" w14:textId="56099ED2" w:rsidR="007D6636" w:rsidRPr="00613AF7" w:rsidRDefault="00DC1D1C" w:rsidP="006D648C">
            <w:pPr>
              <w:overflowPunct/>
              <w:rPr>
                <w:rStyle w:val="Strong"/>
                <w:rFonts w:ascii="Arial" w:eastAsia="Calibri" w:hAnsi="Arial" w:cs="Arial"/>
                <w:sz w:val="24"/>
                <w:szCs w:val="24"/>
              </w:rPr>
            </w:pPr>
            <w:r>
              <w:rPr>
                <w:rStyle w:val="Strong"/>
                <w:rFonts w:ascii="Arial" w:eastAsia="Calibri" w:hAnsi="Arial" w:cs="Arial"/>
                <w:sz w:val="24"/>
                <w:szCs w:val="24"/>
              </w:rPr>
              <w:t>Memorial seat has been installed</w:t>
            </w:r>
            <w:r w:rsidR="009F2DE1">
              <w:rPr>
                <w:rStyle w:val="Strong"/>
                <w:rFonts w:ascii="Arial" w:eastAsia="Calibri" w:hAnsi="Arial" w:cs="Arial"/>
                <w:sz w:val="24"/>
                <w:szCs w:val="24"/>
              </w:rPr>
              <w:t xml:space="preserve"> as previously requested</w:t>
            </w:r>
          </w:p>
        </w:tc>
      </w:tr>
      <w:tr w:rsidR="005179CA" w:rsidRPr="00807C75" w14:paraId="4BC93F0F" w14:textId="77777777" w:rsidTr="00613AF7">
        <w:trPr>
          <w:trHeight w:val="142"/>
        </w:trPr>
        <w:tc>
          <w:tcPr>
            <w:tcW w:w="1252" w:type="dxa"/>
            <w:shd w:val="clear" w:color="auto" w:fill="auto"/>
          </w:tcPr>
          <w:p w14:paraId="095E2153" w14:textId="77777777" w:rsidR="005179CA" w:rsidRPr="00807C75" w:rsidRDefault="005179CA" w:rsidP="001D7574">
            <w:pPr>
              <w:numPr>
                <w:ilvl w:val="0"/>
                <w:numId w:val="6"/>
              </w:numPr>
              <w:overflowPunct/>
              <w:ind w:hanging="682"/>
              <w:jc w:val="both"/>
              <w:rPr>
                <w:rStyle w:val="Strong"/>
                <w:rFonts w:ascii="Arial" w:eastAsia="Calibri" w:hAnsi="Arial" w:cs="Arial"/>
                <w:sz w:val="24"/>
                <w:szCs w:val="24"/>
              </w:rPr>
            </w:pPr>
          </w:p>
        </w:tc>
        <w:tc>
          <w:tcPr>
            <w:tcW w:w="8841" w:type="dxa"/>
            <w:shd w:val="clear" w:color="auto" w:fill="auto"/>
          </w:tcPr>
          <w:p w14:paraId="0B71D4B5" w14:textId="1AAD3D25" w:rsidR="005179CA" w:rsidRDefault="005179CA" w:rsidP="00281157">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Council </w:t>
            </w:r>
            <w:r w:rsidR="009F2DE1">
              <w:rPr>
                <w:rStyle w:val="Strong"/>
                <w:rFonts w:ascii="Arial" w:eastAsia="Calibri" w:hAnsi="Arial" w:cs="Arial"/>
                <w:sz w:val="24"/>
                <w:szCs w:val="24"/>
              </w:rPr>
              <w:t>considered</w:t>
            </w:r>
            <w:r w:rsidR="00281157">
              <w:rPr>
                <w:rStyle w:val="Strong"/>
                <w:rFonts w:ascii="Arial" w:eastAsia="Calibri" w:hAnsi="Arial" w:cs="Arial"/>
                <w:sz w:val="24"/>
                <w:szCs w:val="24"/>
              </w:rPr>
              <w:t xml:space="preserve"> </w:t>
            </w:r>
            <w:r w:rsidR="007D6636">
              <w:rPr>
                <w:rStyle w:val="Strong"/>
                <w:rFonts w:ascii="Arial" w:eastAsia="Calibri" w:hAnsi="Arial" w:cs="Arial"/>
                <w:sz w:val="24"/>
                <w:szCs w:val="24"/>
              </w:rPr>
              <w:t xml:space="preserve">PC </w:t>
            </w:r>
            <w:r>
              <w:rPr>
                <w:rStyle w:val="Strong"/>
                <w:rFonts w:ascii="Arial" w:eastAsia="Calibri" w:hAnsi="Arial" w:cs="Arial"/>
                <w:sz w:val="24"/>
                <w:szCs w:val="24"/>
              </w:rPr>
              <w:t xml:space="preserve">asset maintenance - </w:t>
            </w:r>
          </w:p>
          <w:p w14:paraId="241094AC" w14:textId="77777777" w:rsidR="00DC1D1C" w:rsidRDefault="00DC1D1C" w:rsidP="00281157">
            <w:pPr>
              <w:overflowPunct/>
              <w:rPr>
                <w:rStyle w:val="Strong"/>
                <w:rFonts w:ascii="Arial" w:eastAsia="Calibri" w:hAnsi="Arial" w:cs="Arial"/>
                <w:sz w:val="24"/>
                <w:szCs w:val="24"/>
              </w:rPr>
            </w:pPr>
            <w:r>
              <w:rPr>
                <w:rStyle w:val="Strong"/>
                <w:rFonts w:ascii="Arial" w:eastAsia="Calibri" w:hAnsi="Arial" w:cs="Arial"/>
                <w:sz w:val="24"/>
                <w:szCs w:val="24"/>
              </w:rPr>
              <w:t>Notice board by school has been displaced by contractors and CC Williams has been informed that the PC want a new /financial compensation</w:t>
            </w:r>
          </w:p>
          <w:p w14:paraId="2641F7B9" w14:textId="2D3F4065" w:rsidR="00DC1D1C" w:rsidRPr="00807C75" w:rsidRDefault="00DC1D1C" w:rsidP="00281157">
            <w:pPr>
              <w:overflowPunct/>
              <w:rPr>
                <w:rStyle w:val="Strong"/>
                <w:rFonts w:ascii="Arial" w:eastAsia="Calibri" w:hAnsi="Arial" w:cs="Arial"/>
                <w:sz w:val="24"/>
                <w:szCs w:val="24"/>
              </w:rPr>
            </w:pPr>
            <w:r>
              <w:rPr>
                <w:rStyle w:val="Strong"/>
                <w:rFonts w:ascii="Arial" w:eastAsia="Calibri" w:hAnsi="Arial" w:cs="Arial"/>
                <w:sz w:val="24"/>
                <w:szCs w:val="24"/>
              </w:rPr>
              <w:t>Millenium signpost and seat is owned by PC</w:t>
            </w:r>
            <w:r w:rsidR="009F2DE1">
              <w:rPr>
                <w:rStyle w:val="Strong"/>
                <w:rFonts w:ascii="Arial" w:eastAsia="Calibri" w:hAnsi="Arial" w:cs="Arial"/>
                <w:sz w:val="24"/>
                <w:szCs w:val="24"/>
              </w:rPr>
              <w:t xml:space="preserve"> and can be maintained on volunteer</w:t>
            </w:r>
            <w:r>
              <w:rPr>
                <w:rStyle w:val="Strong"/>
                <w:rFonts w:ascii="Arial" w:eastAsia="Calibri" w:hAnsi="Arial" w:cs="Arial"/>
                <w:sz w:val="24"/>
                <w:szCs w:val="24"/>
              </w:rPr>
              <w:t xml:space="preserve"> </w:t>
            </w:r>
            <w:r w:rsidR="009F2DE1">
              <w:rPr>
                <w:rStyle w:val="Strong"/>
                <w:rFonts w:ascii="Arial" w:eastAsia="Calibri" w:hAnsi="Arial" w:cs="Arial"/>
                <w:sz w:val="24"/>
                <w:szCs w:val="24"/>
              </w:rPr>
              <w:t xml:space="preserve">basis </w:t>
            </w:r>
            <w:r>
              <w:rPr>
                <w:rStyle w:val="Strong"/>
                <w:rFonts w:ascii="Arial" w:eastAsia="Calibri" w:hAnsi="Arial" w:cs="Arial"/>
                <w:sz w:val="24"/>
                <w:szCs w:val="24"/>
              </w:rPr>
              <w:t xml:space="preserve">but the wall needs </w:t>
            </w:r>
            <w:r w:rsidR="009F2DE1">
              <w:rPr>
                <w:rStyle w:val="Strong"/>
                <w:rFonts w:ascii="Arial" w:eastAsia="Calibri" w:hAnsi="Arial" w:cs="Arial"/>
                <w:sz w:val="24"/>
                <w:szCs w:val="24"/>
              </w:rPr>
              <w:t xml:space="preserve">more extensive </w:t>
            </w:r>
            <w:r>
              <w:rPr>
                <w:rStyle w:val="Strong"/>
                <w:rFonts w:ascii="Arial" w:eastAsia="Calibri" w:hAnsi="Arial" w:cs="Arial"/>
                <w:sz w:val="24"/>
                <w:szCs w:val="24"/>
              </w:rPr>
              <w:t xml:space="preserve">repairing which CCT have offered to pay it – Delegated to Cllr Overs </w:t>
            </w:r>
            <w:r w:rsidR="009F2DE1">
              <w:rPr>
                <w:rStyle w:val="Strong"/>
                <w:rFonts w:ascii="Arial" w:eastAsia="Calibri" w:hAnsi="Arial" w:cs="Arial"/>
                <w:sz w:val="24"/>
                <w:szCs w:val="24"/>
              </w:rPr>
              <w:t xml:space="preserve">to oversee </w:t>
            </w:r>
          </w:p>
        </w:tc>
      </w:tr>
      <w:tr w:rsidR="005179CA" w:rsidRPr="00807C75" w14:paraId="545C44F5" w14:textId="77777777" w:rsidTr="00613AF7">
        <w:trPr>
          <w:trHeight w:val="142"/>
        </w:trPr>
        <w:tc>
          <w:tcPr>
            <w:tcW w:w="1252" w:type="dxa"/>
            <w:shd w:val="clear" w:color="auto" w:fill="auto"/>
          </w:tcPr>
          <w:p w14:paraId="02850DE7" w14:textId="77777777" w:rsidR="005179CA" w:rsidRPr="00807C75" w:rsidRDefault="005179CA" w:rsidP="001D7574">
            <w:pPr>
              <w:numPr>
                <w:ilvl w:val="0"/>
                <w:numId w:val="6"/>
              </w:numPr>
              <w:overflowPunct/>
              <w:ind w:hanging="682"/>
              <w:jc w:val="both"/>
              <w:rPr>
                <w:rStyle w:val="Strong"/>
                <w:rFonts w:ascii="Arial" w:eastAsia="Calibri" w:hAnsi="Arial" w:cs="Arial"/>
                <w:sz w:val="24"/>
                <w:szCs w:val="24"/>
              </w:rPr>
            </w:pPr>
          </w:p>
        </w:tc>
        <w:tc>
          <w:tcPr>
            <w:tcW w:w="8841" w:type="dxa"/>
            <w:shd w:val="clear" w:color="auto" w:fill="auto"/>
          </w:tcPr>
          <w:p w14:paraId="67C0391F" w14:textId="29E45638" w:rsidR="005179CA" w:rsidRPr="00807C75" w:rsidRDefault="005179CA" w:rsidP="006D648C">
            <w:pPr>
              <w:overflowPunct/>
              <w:rPr>
                <w:rStyle w:val="Strong"/>
                <w:rFonts w:ascii="Arial" w:eastAsia="Calibri" w:hAnsi="Arial" w:cs="Arial"/>
                <w:sz w:val="24"/>
                <w:szCs w:val="24"/>
              </w:rPr>
            </w:pPr>
            <w:r w:rsidRPr="00807C75">
              <w:rPr>
                <w:rStyle w:val="Strong"/>
                <w:rFonts w:ascii="Arial" w:eastAsia="Calibri" w:hAnsi="Arial" w:cs="Arial"/>
                <w:sz w:val="24"/>
                <w:szCs w:val="24"/>
              </w:rPr>
              <w:t>Defibrillator update</w:t>
            </w:r>
            <w:r>
              <w:rPr>
                <w:rStyle w:val="Strong"/>
                <w:rFonts w:ascii="Arial" w:eastAsia="Calibri" w:hAnsi="Arial" w:cs="Arial"/>
                <w:sz w:val="24"/>
                <w:szCs w:val="24"/>
              </w:rPr>
              <w:t xml:space="preserve"> </w:t>
            </w:r>
            <w:r w:rsidR="00281157">
              <w:rPr>
                <w:rStyle w:val="Strong"/>
                <w:rFonts w:ascii="Arial" w:eastAsia="Calibri" w:hAnsi="Arial" w:cs="Arial"/>
                <w:sz w:val="24"/>
                <w:szCs w:val="24"/>
              </w:rPr>
              <w:t>noted</w:t>
            </w:r>
            <w:r w:rsidR="00DC1D1C">
              <w:rPr>
                <w:rStyle w:val="Strong"/>
                <w:rFonts w:ascii="Arial" w:eastAsia="Calibri" w:hAnsi="Arial" w:cs="Arial"/>
                <w:sz w:val="24"/>
                <w:szCs w:val="24"/>
              </w:rPr>
              <w:t>- no issues reported</w:t>
            </w:r>
          </w:p>
        </w:tc>
      </w:tr>
      <w:tr w:rsidR="005179CA" w:rsidRPr="00807C75" w14:paraId="142F0DE2" w14:textId="77777777" w:rsidTr="00613AF7">
        <w:trPr>
          <w:trHeight w:val="142"/>
        </w:trPr>
        <w:tc>
          <w:tcPr>
            <w:tcW w:w="1252" w:type="dxa"/>
            <w:shd w:val="clear" w:color="auto" w:fill="auto"/>
          </w:tcPr>
          <w:p w14:paraId="72CE5E04" w14:textId="77777777" w:rsidR="005179CA" w:rsidRPr="00807C75" w:rsidRDefault="005179CA" w:rsidP="001D7574">
            <w:pPr>
              <w:numPr>
                <w:ilvl w:val="0"/>
                <w:numId w:val="6"/>
              </w:numPr>
              <w:overflowPunct/>
              <w:jc w:val="both"/>
              <w:rPr>
                <w:rStyle w:val="Strong"/>
                <w:rFonts w:ascii="Arial" w:eastAsia="Calibri" w:hAnsi="Arial" w:cs="Arial"/>
                <w:sz w:val="24"/>
                <w:szCs w:val="24"/>
              </w:rPr>
            </w:pPr>
          </w:p>
        </w:tc>
        <w:tc>
          <w:tcPr>
            <w:tcW w:w="8841" w:type="dxa"/>
            <w:shd w:val="clear" w:color="auto" w:fill="auto"/>
          </w:tcPr>
          <w:p w14:paraId="12CB5ACE" w14:textId="77777777" w:rsidR="005179CA" w:rsidRDefault="005179CA" w:rsidP="006D648C">
            <w:pPr>
              <w:overflowPunct/>
              <w:rPr>
                <w:rStyle w:val="Strong"/>
                <w:rFonts w:ascii="Arial" w:eastAsia="Calibri" w:hAnsi="Arial" w:cs="Arial"/>
                <w:sz w:val="24"/>
                <w:szCs w:val="24"/>
              </w:rPr>
            </w:pPr>
            <w:r>
              <w:rPr>
                <w:rStyle w:val="Strong"/>
                <w:rFonts w:ascii="Arial" w:eastAsia="Calibri" w:hAnsi="Arial" w:cs="Arial"/>
                <w:sz w:val="24"/>
                <w:szCs w:val="24"/>
              </w:rPr>
              <w:t>Council note</w:t>
            </w:r>
            <w:r w:rsidR="00DC1D1C">
              <w:rPr>
                <w:rStyle w:val="Strong"/>
                <w:rFonts w:ascii="Arial" w:eastAsia="Calibri" w:hAnsi="Arial" w:cs="Arial"/>
                <w:sz w:val="24"/>
                <w:szCs w:val="24"/>
              </w:rPr>
              <w:t>d</w:t>
            </w:r>
            <w:r>
              <w:rPr>
                <w:rStyle w:val="Strong"/>
                <w:rFonts w:ascii="Arial" w:eastAsia="Calibri" w:hAnsi="Arial" w:cs="Arial"/>
                <w:sz w:val="24"/>
                <w:szCs w:val="24"/>
              </w:rPr>
              <w:t xml:space="preserve"> update on the </w:t>
            </w:r>
            <w:r w:rsidRPr="00807C75">
              <w:rPr>
                <w:rStyle w:val="Strong"/>
                <w:rFonts w:ascii="Arial" w:eastAsia="Calibri" w:hAnsi="Arial" w:cs="Arial"/>
                <w:sz w:val="24"/>
                <w:szCs w:val="24"/>
              </w:rPr>
              <w:t>Village email</w:t>
            </w:r>
            <w:r>
              <w:rPr>
                <w:rStyle w:val="Strong"/>
                <w:rFonts w:ascii="Arial" w:eastAsia="Calibri" w:hAnsi="Arial" w:cs="Arial"/>
                <w:sz w:val="24"/>
                <w:szCs w:val="24"/>
              </w:rPr>
              <w:t xml:space="preserve"> system</w:t>
            </w:r>
            <w:r w:rsidR="00DC1D1C">
              <w:rPr>
                <w:rStyle w:val="Strong"/>
                <w:rFonts w:ascii="Arial" w:eastAsia="Calibri" w:hAnsi="Arial" w:cs="Arial"/>
                <w:sz w:val="24"/>
                <w:szCs w:val="24"/>
              </w:rPr>
              <w:t xml:space="preserve"> from Cllr Cooper</w:t>
            </w:r>
            <w:r>
              <w:rPr>
                <w:rStyle w:val="Strong"/>
                <w:rFonts w:ascii="Arial" w:eastAsia="Calibri" w:hAnsi="Arial" w:cs="Arial"/>
                <w:sz w:val="24"/>
                <w:szCs w:val="24"/>
              </w:rPr>
              <w:t xml:space="preserve">.  </w:t>
            </w:r>
          </w:p>
          <w:p w14:paraId="71F9B8AF" w14:textId="22073848" w:rsidR="00DC1D1C" w:rsidRPr="00807C75" w:rsidRDefault="00DC1D1C" w:rsidP="006D648C">
            <w:pPr>
              <w:overflowPunct/>
              <w:rPr>
                <w:rStyle w:val="Strong"/>
                <w:rFonts w:ascii="Arial" w:eastAsia="Calibri" w:hAnsi="Arial" w:cs="Arial"/>
                <w:sz w:val="24"/>
                <w:szCs w:val="24"/>
              </w:rPr>
            </w:pPr>
            <w:r>
              <w:rPr>
                <w:rStyle w:val="Strong"/>
                <w:rFonts w:ascii="Arial" w:eastAsia="Calibri" w:hAnsi="Arial" w:cs="Arial"/>
                <w:sz w:val="24"/>
                <w:szCs w:val="24"/>
              </w:rPr>
              <w:t>Council also noted problem with the Village Magazine uploading has been reported.</w:t>
            </w:r>
          </w:p>
        </w:tc>
      </w:tr>
      <w:tr w:rsidR="005179CA" w:rsidRPr="00807C75" w14:paraId="3723AA79" w14:textId="77777777" w:rsidTr="00613AF7">
        <w:trPr>
          <w:trHeight w:val="142"/>
        </w:trPr>
        <w:tc>
          <w:tcPr>
            <w:tcW w:w="1252" w:type="dxa"/>
            <w:shd w:val="clear" w:color="auto" w:fill="auto"/>
          </w:tcPr>
          <w:p w14:paraId="6C3457C3" w14:textId="77777777" w:rsidR="005179CA" w:rsidRPr="00807C75" w:rsidRDefault="005179CA" w:rsidP="001D7574">
            <w:pPr>
              <w:numPr>
                <w:ilvl w:val="0"/>
                <w:numId w:val="6"/>
              </w:numPr>
              <w:overflowPunct/>
              <w:jc w:val="both"/>
              <w:rPr>
                <w:rStyle w:val="Strong"/>
                <w:rFonts w:ascii="Arial" w:eastAsia="Calibri" w:hAnsi="Arial" w:cs="Arial"/>
                <w:sz w:val="24"/>
                <w:szCs w:val="24"/>
              </w:rPr>
            </w:pPr>
          </w:p>
        </w:tc>
        <w:tc>
          <w:tcPr>
            <w:tcW w:w="8841" w:type="dxa"/>
            <w:shd w:val="clear" w:color="auto" w:fill="auto"/>
          </w:tcPr>
          <w:p w14:paraId="057F3225" w14:textId="453C11B7" w:rsidR="00DC1D1C" w:rsidRDefault="00C22294" w:rsidP="006D648C">
            <w:pPr>
              <w:overflowPunct/>
              <w:rPr>
                <w:rStyle w:val="Strong"/>
                <w:rFonts w:ascii="Arial" w:eastAsia="Calibri" w:hAnsi="Arial" w:cs="Arial"/>
                <w:sz w:val="24"/>
                <w:szCs w:val="24"/>
              </w:rPr>
            </w:pPr>
            <w:r>
              <w:rPr>
                <w:rStyle w:val="Strong"/>
                <w:rFonts w:ascii="Arial" w:eastAsia="Calibri" w:hAnsi="Arial" w:cs="Arial"/>
                <w:sz w:val="24"/>
                <w:szCs w:val="24"/>
              </w:rPr>
              <w:t>There were n</w:t>
            </w:r>
            <w:r w:rsidR="00DC1D1C">
              <w:rPr>
                <w:rStyle w:val="Strong"/>
                <w:rFonts w:ascii="Arial" w:eastAsia="Calibri" w:hAnsi="Arial" w:cs="Arial"/>
                <w:sz w:val="24"/>
                <w:szCs w:val="24"/>
              </w:rPr>
              <w:t xml:space="preserve">o </w:t>
            </w:r>
            <w:r w:rsidR="009F2DE1">
              <w:rPr>
                <w:rStyle w:val="Strong"/>
                <w:rFonts w:ascii="Arial" w:eastAsia="Calibri" w:hAnsi="Arial" w:cs="Arial"/>
                <w:sz w:val="24"/>
                <w:szCs w:val="24"/>
              </w:rPr>
              <w:t>o</w:t>
            </w:r>
            <w:r w:rsidR="005179CA" w:rsidRPr="00807C75">
              <w:rPr>
                <w:rStyle w:val="Strong"/>
                <w:rFonts w:ascii="Arial" w:eastAsia="Calibri" w:hAnsi="Arial" w:cs="Arial"/>
                <w:sz w:val="24"/>
                <w:szCs w:val="24"/>
              </w:rPr>
              <w:t>utstanding Planning applications</w:t>
            </w:r>
            <w:r w:rsidR="00DC1D1C">
              <w:rPr>
                <w:rStyle w:val="Strong"/>
                <w:rFonts w:ascii="Arial" w:eastAsia="Calibri" w:hAnsi="Arial" w:cs="Arial"/>
                <w:sz w:val="24"/>
                <w:szCs w:val="24"/>
              </w:rPr>
              <w:t xml:space="preserve"> </w:t>
            </w:r>
            <w:r w:rsidR="009F2DE1">
              <w:rPr>
                <w:rStyle w:val="Strong"/>
                <w:rFonts w:ascii="Arial" w:eastAsia="Calibri" w:hAnsi="Arial" w:cs="Arial"/>
                <w:sz w:val="24"/>
                <w:szCs w:val="24"/>
              </w:rPr>
              <w:t>to be considered</w:t>
            </w:r>
          </w:p>
          <w:p w14:paraId="231A5401" w14:textId="4D484F75" w:rsidR="00DC1D1C" w:rsidRDefault="00DC1D1C" w:rsidP="006D648C">
            <w:pPr>
              <w:overflowPunct/>
              <w:rPr>
                <w:rStyle w:val="Strong"/>
                <w:rFonts w:ascii="Arial" w:eastAsia="Calibri" w:hAnsi="Arial" w:cs="Arial"/>
                <w:sz w:val="24"/>
                <w:szCs w:val="24"/>
              </w:rPr>
            </w:pPr>
            <w:r>
              <w:rPr>
                <w:rStyle w:val="Strong"/>
                <w:rFonts w:ascii="Arial" w:eastAsia="Calibri" w:hAnsi="Arial" w:cs="Arial"/>
                <w:sz w:val="24"/>
                <w:szCs w:val="24"/>
              </w:rPr>
              <w:t>Change of information distribution format noted</w:t>
            </w:r>
          </w:p>
          <w:p w14:paraId="0208500A" w14:textId="77777777" w:rsidR="005179CA" w:rsidRPr="00807C75" w:rsidRDefault="005179CA" w:rsidP="006D648C">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S.22/0184/HHOLD</w:t>
            </w:r>
          </w:p>
          <w:p w14:paraId="13F33A7F" w14:textId="77777777" w:rsidR="005179CA" w:rsidRPr="00807C75" w:rsidRDefault="005179CA" w:rsidP="006D648C">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Location:</w:t>
            </w:r>
          </w:p>
          <w:p w14:paraId="7517C9B7" w14:textId="77777777" w:rsidR="005179CA" w:rsidRPr="00807C75" w:rsidRDefault="005179CA" w:rsidP="006D648C">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 xml:space="preserve">Knowle House, </w:t>
            </w:r>
            <w:proofErr w:type="spellStart"/>
            <w:r w:rsidRPr="00807C75">
              <w:rPr>
                <w:rFonts w:ascii="Arial" w:hAnsi="Arial" w:cs="Arial"/>
                <w:b/>
                <w:bCs/>
                <w:color w:val="000000"/>
                <w:kern w:val="0"/>
                <w:sz w:val="24"/>
                <w:szCs w:val="24"/>
              </w:rPr>
              <w:t>Cranham</w:t>
            </w:r>
            <w:proofErr w:type="spellEnd"/>
            <w:r w:rsidRPr="00807C75">
              <w:rPr>
                <w:rFonts w:ascii="Arial" w:hAnsi="Arial" w:cs="Arial"/>
                <w:b/>
                <w:bCs/>
                <w:color w:val="000000"/>
                <w:kern w:val="0"/>
                <w:sz w:val="24"/>
                <w:szCs w:val="24"/>
              </w:rPr>
              <w:t xml:space="preserve">, Gloucester, Gloucestershire. </w:t>
            </w:r>
          </w:p>
          <w:p w14:paraId="2CA26F70" w14:textId="77777777" w:rsidR="005179CA" w:rsidRPr="00807C75" w:rsidRDefault="005179CA" w:rsidP="006D648C">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Application Type:</w:t>
            </w:r>
          </w:p>
          <w:p w14:paraId="6E99DC33" w14:textId="77777777" w:rsidR="005179CA" w:rsidRPr="00807C75" w:rsidRDefault="005179CA" w:rsidP="006D648C">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Householder Application</w:t>
            </w:r>
          </w:p>
          <w:p w14:paraId="1FA1796E" w14:textId="77777777" w:rsidR="005179CA" w:rsidRPr="00807C75" w:rsidRDefault="005179CA" w:rsidP="006D648C">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Description:</w:t>
            </w:r>
          </w:p>
          <w:p w14:paraId="10BC2FD4" w14:textId="77777777" w:rsidR="005179CA" w:rsidRPr="00807C75" w:rsidRDefault="005179CA" w:rsidP="006D648C">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 xml:space="preserve">Addition </w:t>
            </w:r>
            <w:proofErr w:type="gramStart"/>
            <w:r w:rsidRPr="00807C75">
              <w:rPr>
                <w:rFonts w:ascii="Arial" w:hAnsi="Arial" w:cs="Arial"/>
                <w:b/>
                <w:bCs/>
                <w:color w:val="000000"/>
                <w:kern w:val="0"/>
                <w:sz w:val="24"/>
                <w:szCs w:val="24"/>
              </w:rPr>
              <w:t>of  sedum</w:t>
            </w:r>
            <w:proofErr w:type="gramEnd"/>
            <w:r w:rsidRPr="00807C75">
              <w:rPr>
                <w:rFonts w:ascii="Arial" w:hAnsi="Arial" w:cs="Arial"/>
                <w:b/>
                <w:bCs/>
                <w:color w:val="000000"/>
                <w:kern w:val="0"/>
                <w:sz w:val="24"/>
                <w:szCs w:val="24"/>
              </w:rPr>
              <w:t xml:space="preserve"> green roof finish to extension and installation of </w:t>
            </w:r>
          </w:p>
          <w:p w14:paraId="1E839AB4" w14:textId="77777777" w:rsidR="005179CA" w:rsidRPr="00807C75" w:rsidRDefault="005179CA" w:rsidP="006D648C">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 xml:space="preserve">two rooflights to outbuilding. Following S.20/2634/LBC / </w:t>
            </w:r>
          </w:p>
          <w:p w14:paraId="39D2B831" w14:textId="77777777" w:rsidR="005179CA" w:rsidRPr="00807C75" w:rsidRDefault="005179CA" w:rsidP="006D648C">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S.20/2633/HHOLD</w:t>
            </w:r>
          </w:p>
          <w:p w14:paraId="63F1109B" w14:textId="77777777" w:rsidR="005179CA" w:rsidRPr="00807C75" w:rsidRDefault="005179CA" w:rsidP="006D648C">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Respond by date:</w:t>
            </w:r>
          </w:p>
          <w:p w14:paraId="3216FE39" w14:textId="77777777" w:rsidR="005179CA" w:rsidRPr="00807C75" w:rsidRDefault="005179CA" w:rsidP="006D648C">
            <w:pPr>
              <w:widowControl/>
              <w:shd w:val="clear" w:color="auto" w:fill="FFFFFF"/>
              <w:overflowPunct/>
              <w:autoSpaceDE/>
              <w:autoSpaceDN/>
              <w:adjustRightInd/>
              <w:spacing w:line="0" w:lineRule="auto"/>
              <w:rPr>
                <w:rStyle w:val="Strong"/>
                <w:rFonts w:ascii="Arial" w:hAnsi="Arial" w:cs="Arial"/>
                <w:color w:val="000000"/>
                <w:kern w:val="0"/>
                <w:sz w:val="24"/>
                <w:szCs w:val="24"/>
              </w:rPr>
            </w:pPr>
            <w:r w:rsidRPr="00807C75">
              <w:rPr>
                <w:rFonts w:ascii="Arial" w:hAnsi="Arial" w:cs="Arial"/>
                <w:b/>
                <w:bCs/>
                <w:color w:val="000000"/>
                <w:kern w:val="0"/>
                <w:sz w:val="24"/>
                <w:szCs w:val="24"/>
              </w:rPr>
              <w:t>18.02.2022</w:t>
            </w:r>
          </w:p>
        </w:tc>
      </w:tr>
      <w:tr w:rsidR="00281157" w:rsidRPr="00807C75" w14:paraId="58679E83" w14:textId="77777777" w:rsidTr="00613AF7">
        <w:trPr>
          <w:trHeight w:val="407"/>
        </w:trPr>
        <w:tc>
          <w:tcPr>
            <w:tcW w:w="1252" w:type="dxa"/>
            <w:shd w:val="clear" w:color="auto" w:fill="auto"/>
          </w:tcPr>
          <w:p w14:paraId="61FCA0FD" w14:textId="77777777" w:rsidR="00281157" w:rsidRPr="00807C75" w:rsidRDefault="00281157" w:rsidP="001D7574">
            <w:pPr>
              <w:numPr>
                <w:ilvl w:val="0"/>
                <w:numId w:val="6"/>
              </w:numPr>
              <w:overflowPunct/>
              <w:ind w:hanging="682"/>
              <w:jc w:val="both"/>
              <w:rPr>
                <w:rStyle w:val="Strong"/>
                <w:rFonts w:ascii="Arial" w:eastAsia="Calibri" w:hAnsi="Arial" w:cs="Arial"/>
                <w:sz w:val="24"/>
                <w:szCs w:val="24"/>
              </w:rPr>
            </w:pPr>
          </w:p>
        </w:tc>
        <w:tc>
          <w:tcPr>
            <w:tcW w:w="8841" w:type="dxa"/>
            <w:shd w:val="clear" w:color="auto" w:fill="auto"/>
          </w:tcPr>
          <w:p w14:paraId="33B8ECF7" w14:textId="3686D8E2" w:rsidR="00281157" w:rsidRPr="00807C75" w:rsidRDefault="00281157" w:rsidP="006D648C">
            <w:pPr>
              <w:overflowPunct/>
              <w:rPr>
                <w:rStyle w:val="Strong"/>
                <w:rFonts w:ascii="Arial" w:eastAsia="Calibri" w:hAnsi="Arial" w:cs="Arial"/>
                <w:sz w:val="24"/>
                <w:szCs w:val="24"/>
              </w:rPr>
            </w:pPr>
            <w:r w:rsidRPr="00CF33BE">
              <w:rPr>
                <w:rStyle w:val="Strong"/>
                <w:rFonts w:ascii="Arial" w:eastAsia="Calibri" w:hAnsi="Arial" w:cs="Arial"/>
                <w:sz w:val="24"/>
                <w:szCs w:val="24"/>
              </w:rPr>
              <w:t>Council agree</w:t>
            </w:r>
            <w:r w:rsidR="00DC1D1C">
              <w:rPr>
                <w:rStyle w:val="Strong"/>
                <w:rFonts w:ascii="Arial" w:eastAsia="Calibri" w:hAnsi="Arial" w:cs="Arial"/>
                <w:sz w:val="24"/>
                <w:szCs w:val="24"/>
              </w:rPr>
              <w:t>d</w:t>
            </w:r>
            <w:r w:rsidRPr="00CF33BE">
              <w:rPr>
                <w:rStyle w:val="Strong"/>
                <w:rFonts w:ascii="Arial" w:eastAsia="Calibri" w:hAnsi="Arial" w:cs="Arial"/>
                <w:sz w:val="24"/>
                <w:szCs w:val="24"/>
              </w:rPr>
              <w:t xml:space="preserve"> resolution to exclude members of the public/press/members of other Council bodies under Public Bodies (admission to meetings Act 1960) </w:t>
            </w:r>
            <w:r w:rsidRPr="00CF33BE">
              <w:rPr>
                <w:rFonts w:ascii="Arial" w:hAnsi="Arial" w:cs="Arial"/>
                <w:b/>
                <w:bCs/>
                <w:color w:val="000000"/>
                <w:sz w:val="24"/>
                <w:szCs w:val="24"/>
                <w:shd w:val="clear" w:color="auto" w:fill="FFFFFF"/>
              </w:rPr>
              <w:t xml:space="preserve">by reason of the confidential nature of the business to be transacted </w:t>
            </w:r>
            <w:r w:rsidRPr="00CF33BE">
              <w:rPr>
                <w:rStyle w:val="Strong"/>
                <w:rFonts w:ascii="Arial" w:eastAsia="Calibri" w:hAnsi="Arial" w:cs="Arial"/>
                <w:sz w:val="24"/>
                <w:szCs w:val="24"/>
              </w:rPr>
              <w:t xml:space="preserve">regarding legal </w:t>
            </w:r>
            <w:r>
              <w:rPr>
                <w:rStyle w:val="Strong"/>
                <w:rFonts w:ascii="Arial" w:eastAsia="Calibri" w:hAnsi="Arial" w:cs="Arial"/>
                <w:sz w:val="24"/>
                <w:szCs w:val="24"/>
              </w:rPr>
              <w:t xml:space="preserve">and employment matters.  </w:t>
            </w:r>
          </w:p>
        </w:tc>
      </w:tr>
      <w:tr w:rsidR="00281157" w:rsidRPr="00807C75" w14:paraId="1DE5D9DB" w14:textId="77777777" w:rsidTr="00613AF7">
        <w:trPr>
          <w:trHeight w:val="407"/>
        </w:trPr>
        <w:tc>
          <w:tcPr>
            <w:tcW w:w="1252" w:type="dxa"/>
            <w:shd w:val="clear" w:color="auto" w:fill="auto"/>
          </w:tcPr>
          <w:p w14:paraId="28CD53A6" w14:textId="77777777" w:rsidR="00281157" w:rsidRPr="00807C75" w:rsidRDefault="00281157" w:rsidP="001D7574">
            <w:pPr>
              <w:numPr>
                <w:ilvl w:val="0"/>
                <w:numId w:val="6"/>
              </w:numPr>
              <w:overflowPunct/>
              <w:ind w:hanging="682"/>
              <w:jc w:val="both"/>
              <w:rPr>
                <w:rStyle w:val="Strong"/>
                <w:rFonts w:ascii="Arial" w:eastAsia="Calibri" w:hAnsi="Arial" w:cs="Arial"/>
                <w:sz w:val="24"/>
                <w:szCs w:val="24"/>
              </w:rPr>
            </w:pPr>
          </w:p>
        </w:tc>
        <w:tc>
          <w:tcPr>
            <w:tcW w:w="8841" w:type="dxa"/>
            <w:shd w:val="clear" w:color="auto" w:fill="auto"/>
          </w:tcPr>
          <w:p w14:paraId="680EE14B" w14:textId="1FD89343" w:rsidR="009F2DE1" w:rsidRPr="00CF33BE" w:rsidRDefault="00281157" w:rsidP="006D648C">
            <w:pPr>
              <w:overflowPunct/>
              <w:rPr>
                <w:rStyle w:val="Strong"/>
                <w:rFonts w:ascii="Arial" w:eastAsia="Calibri" w:hAnsi="Arial" w:cs="Arial"/>
                <w:sz w:val="24"/>
                <w:szCs w:val="24"/>
              </w:rPr>
            </w:pPr>
            <w:r>
              <w:rPr>
                <w:rStyle w:val="Strong"/>
                <w:rFonts w:ascii="Arial" w:eastAsia="Calibri" w:hAnsi="Arial" w:cs="Arial"/>
                <w:sz w:val="24"/>
                <w:szCs w:val="24"/>
              </w:rPr>
              <w:t xml:space="preserve">Council </w:t>
            </w:r>
            <w:r w:rsidR="009F2DE1">
              <w:rPr>
                <w:rStyle w:val="Strong"/>
                <w:rFonts w:ascii="Arial" w:eastAsia="Calibri" w:hAnsi="Arial" w:cs="Arial"/>
                <w:sz w:val="24"/>
                <w:szCs w:val="24"/>
              </w:rPr>
              <w:t>noted</w:t>
            </w:r>
            <w:r>
              <w:rPr>
                <w:rStyle w:val="Strong"/>
                <w:rFonts w:ascii="Arial" w:eastAsia="Calibri" w:hAnsi="Arial" w:cs="Arial"/>
                <w:sz w:val="24"/>
                <w:szCs w:val="24"/>
              </w:rPr>
              <w:t xml:space="preserve"> legal matters</w:t>
            </w:r>
            <w:r w:rsidR="00DC1D1C">
              <w:rPr>
                <w:rStyle w:val="Strong"/>
                <w:rFonts w:ascii="Arial" w:eastAsia="Calibri" w:hAnsi="Arial" w:cs="Arial"/>
                <w:sz w:val="24"/>
                <w:szCs w:val="24"/>
              </w:rPr>
              <w:t xml:space="preserve"> update</w:t>
            </w:r>
          </w:p>
        </w:tc>
      </w:tr>
      <w:tr w:rsidR="00281157" w:rsidRPr="00807C75" w14:paraId="51CE52BD" w14:textId="77777777" w:rsidTr="00613AF7">
        <w:trPr>
          <w:trHeight w:val="407"/>
        </w:trPr>
        <w:tc>
          <w:tcPr>
            <w:tcW w:w="1252" w:type="dxa"/>
            <w:shd w:val="clear" w:color="auto" w:fill="auto"/>
          </w:tcPr>
          <w:p w14:paraId="72B0BD98" w14:textId="77777777" w:rsidR="00281157" w:rsidRPr="00807C75" w:rsidRDefault="00281157" w:rsidP="001D7574">
            <w:pPr>
              <w:numPr>
                <w:ilvl w:val="0"/>
                <w:numId w:val="6"/>
              </w:numPr>
              <w:overflowPunct/>
              <w:ind w:hanging="682"/>
              <w:jc w:val="both"/>
              <w:rPr>
                <w:rStyle w:val="Strong"/>
                <w:rFonts w:ascii="Arial" w:eastAsia="Calibri" w:hAnsi="Arial" w:cs="Arial"/>
                <w:sz w:val="24"/>
                <w:szCs w:val="24"/>
              </w:rPr>
            </w:pPr>
          </w:p>
        </w:tc>
        <w:tc>
          <w:tcPr>
            <w:tcW w:w="8841" w:type="dxa"/>
            <w:shd w:val="clear" w:color="auto" w:fill="auto"/>
          </w:tcPr>
          <w:p w14:paraId="01666F73" w14:textId="640517B2" w:rsidR="00281157" w:rsidRDefault="00281157" w:rsidP="006D648C">
            <w:pPr>
              <w:overflowPunct/>
              <w:rPr>
                <w:rStyle w:val="Strong"/>
                <w:rFonts w:ascii="Arial" w:eastAsia="Calibri" w:hAnsi="Arial" w:cs="Arial"/>
                <w:sz w:val="24"/>
                <w:szCs w:val="24"/>
              </w:rPr>
            </w:pPr>
            <w:r>
              <w:rPr>
                <w:rStyle w:val="Strong"/>
                <w:rFonts w:ascii="Arial" w:eastAsia="Calibri" w:hAnsi="Arial" w:cs="Arial"/>
                <w:sz w:val="24"/>
                <w:szCs w:val="24"/>
              </w:rPr>
              <w:t xml:space="preserve">Council </w:t>
            </w:r>
            <w:r w:rsidR="002D7F44">
              <w:rPr>
                <w:rStyle w:val="Strong"/>
                <w:rFonts w:ascii="Arial" w:eastAsia="Calibri" w:hAnsi="Arial" w:cs="Arial"/>
                <w:sz w:val="24"/>
                <w:szCs w:val="24"/>
              </w:rPr>
              <w:t>noted advice on</w:t>
            </w:r>
            <w:r>
              <w:rPr>
                <w:rStyle w:val="Strong"/>
                <w:rFonts w:ascii="Arial" w:eastAsia="Calibri" w:hAnsi="Arial" w:cs="Arial"/>
                <w:sz w:val="24"/>
                <w:szCs w:val="24"/>
              </w:rPr>
              <w:t xml:space="preserve"> employment matters</w:t>
            </w:r>
          </w:p>
        </w:tc>
      </w:tr>
      <w:tr w:rsidR="005179CA" w:rsidRPr="00807C75" w14:paraId="49617CB6" w14:textId="77777777" w:rsidTr="00613AF7">
        <w:trPr>
          <w:trHeight w:val="407"/>
        </w:trPr>
        <w:tc>
          <w:tcPr>
            <w:tcW w:w="1252" w:type="dxa"/>
            <w:shd w:val="clear" w:color="auto" w:fill="auto"/>
          </w:tcPr>
          <w:p w14:paraId="6E4FAEA8" w14:textId="77777777" w:rsidR="005179CA" w:rsidRPr="00807C75" w:rsidRDefault="005179CA" w:rsidP="001D7574">
            <w:pPr>
              <w:numPr>
                <w:ilvl w:val="0"/>
                <w:numId w:val="6"/>
              </w:numPr>
              <w:overflowPunct/>
              <w:ind w:hanging="682"/>
              <w:jc w:val="both"/>
              <w:rPr>
                <w:rStyle w:val="Strong"/>
                <w:rFonts w:ascii="Arial" w:eastAsia="Calibri" w:hAnsi="Arial" w:cs="Arial"/>
                <w:sz w:val="24"/>
                <w:szCs w:val="24"/>
              </w:rPr>
            </w:pPr>
          </w:p>
        </w:tc>
        <w:tc>
          <w:tcPr>
            <w:tcW w:w="8841" w:type="dxa"/>
            <w:shd w:val="clear" w:color="auto" w:fill="auto"/>
          </w:tcPr>
          <w:p w14:paraId="2EF007A1" w14:textId="47537689" w:rsidR="005179CA" w:rsidRPr="00807C75" w:rsidRDefault="005179CA" w:rsidP="006D648C">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Any other business for information purposes only – </w:t>
            </w:r>
            <w:r w:rsidR="00C22294">
              <w:rPr>
                <w:rStyle w:val="Strong"/>
                <w:rFonts w:ascii="Arial" w:eastAsia="Calibri" w:hAnsi="Arial" w:cs="Arial"/>
                <w:sz w:val="24"/>
                <w:szCs w:val="24"/>
              </w:rPr>
              <w:t>none</w:t>
            </w:r>
          </w:p>
        </w:tc>
      </w:tr>
      <w:tr w:rsidR="005179CA" w:rsidRPr="00807C75" w14:paraId="7CFEFBC2" w14:textId="77777777" w:rsidTr="00613AF7">
        <w:trPr>
          <w:trHeight w:val="586"/>
        </w:trPr>
        <w:tc>
          <w:tcPr>
            <w:tcW w:w="1252" w:type="dxa"/>
            <w:shd w:val="clear" w:color="auto" w:fill="auto"/>
          </w:tcPr>
          <w:p w14:paraId="3BFA280F" w14:textId="77777777" w:rsidR="005179CA" w:rsidRPr="00807C75" w:rsidRDefault="005179CA" w:rsidP="001D7574">
            <w:pPr>
              <w:numPr>
                <w:ilvl w:val="0"/>
                <w:numId w:val="6"/>
              </w:numPr>
              <w:overflowPunct/>
              <w:ind w:hanging="682"/>
              <w:jc w:val="both"/>
              <w:rPr>
                <w:rStyle w:val="Strong"/>
                <w:rFonts w:ascii="Arial" w:eastAsia="Calibri" w:hAnsi="Arial" w:cs="Arial"/>
                <w:sz w:val="24"/>
                <w:szCs w:val="24"/>
              </w:rPr>
            </w:pPr>
          </w:p>
        </w:tc>
        <w:tc>
          <w:tcPr>
            <w:tcW w:w="8841" w:type="dxa"/>
            <w:shd w:val="clear" w:color="auto" w:fill="auto"/>
          </w:tcPr>
          <w:p w14:paraId="57B60587" w14:textId="11F505B4" w:rsidR="005179CA" w:rsidRPr="00807C75" w:rsidRDefault="005179CA" w:rsidP="006D648C">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Date of next </w:t>
            </w:r>
            <w:r>
              <w:rPr>
                <w:rStyle w:val="Strong"/>
                <w:rFonts w:ascii="Arial" w:eastAsia="Calibri" w:hAnsi="Arial" w:cs="Arial"/>
                <w:sz w:val="24"/>
                <w:szCs w:val="24"/>
              </w:rPr>
              <w:t xml:space="preserve">scheduled </w:t>
            </w:r>
            <w:r w:rsidRPr="00807C75">
              <w:rPr>
                <w:rStyle w:val="Strong"/>
                <w:rFonts w:ascii="Arial" w:eastAsia="Calibri" w:hAnsi="Arial" w:cs="Arial"/>
                <w:sz w:val="24"/>
                <w:szCs w:val="24"/>
              </w:rPr>
              <w:t>meeting</w:t>
            </w:r>
            <w:r>
              <w:rPr>
                <w:rStyle w:val="Strong"/>
                <w:rFonts w:ascii="Arial" w:eastAsia="Calibri" w:hAnsi="Arial" w:cs="Arial"/>
                <w:sz w:val="24"/>
                <w:szCs w:val="24"/>
              </w:rPr>
              <w:t xml:space="preserve"> </w:t>
            </w:r>
            <w:r w:rsidR="009A192C">
              <w:rPr>
                <w:rStyle w:val="Strong"/>
                <w:rFonts w:ascii="Arial" w:eastAsia="Calibri" w:hAnsi="Arial" w:cs="Arial"/>
                <w:sz w:val="24"/>
                <w:szCs w:val="24"/>
              </w:rPr>
              <w:t>November 7</w:t>
            </w:r>
            <w:r w:rsidR="009A192C" w:rsidRPr="009A192C">
              <w:rPr>
                <w:rStyle w:val="Strong"/>
                <w:rFonts w:ascii="Arial" w:eastAsia="Calibri" w:hAnsi="Arial" w:cs="Arial"/>
                <w:sz w:val="24"/>
                <w:szCs w:val="24"/>
                <w:vertAlign w:val="superscript"/>
              </w:rPr>
              <w:t>th</w:t>
            </w:r>
            <w:r w:rsidR="009A192C">
              <w:rPr>
                <w:rStyle w:val="Strong"/>
                <w:rFonts w:ascii="Arial" w:eastAsia="Calibri" w:hAnsi="Arial" w:cs="Arial"/>
                <w:sz w:val="24"/>
                <w:szCs w:val="24"/>
              </w:rPr>
              <w:t xml:space="preserve"> 2023 </w:t>
            </w:r>
            <w:proofErr w:type="gramStart"/>
            <w:r>
              <w:rPr>
                <w:rStyle w:val="Strong"/>
                <w:rFonts w:ascii="Arial" w:eastAsia="Calibri" w:hAnsi="Arial" w:cs="Arial"/>
                <w:sz w:val="24"/>
                <w:szCs w:val="24"/>
              </w:rPr>
              <w:t>at  7</w:t>
            </w:r>
            <w:proofErr w:type="gramEnd"/>
            <w:r>
              <w:rPr>
                <w:rStyle w:val="Strong"/>
                <w:rFonts w:ascii="Arial" w:eastAsia="Calibri" w:hAnsi="Arial" w:cs="Arial"/>
                <w:sz w:val="24"/>
                <w:szCs w:val="24"/>
              </w:rPr>
              <w:t>pm</w:t>
            </w:r>
            <w:r w:rsidR="009A192C">
              <w:rPr>
                <w:rStyle w:val="Strong"/>
                <w:rFonts w:ascii="Arial" w:eastAsia="Calibri" w:hAnsi="Arial" w:cs="Arial"/>
                <w:sz w:val="24"/>
                <w:szCs w:val="24"/>
              </w:rPr>
              <w:t xml:space="preserve"> (budget and precept)</w:t>
            </w:r>
          </w:p>
        </w:tc>
      </w:tr>
      <w:tr w:rsidR="005179CA" w:rsidRPr="00807C75" w14:paraId="3F1783F7" w14:textId="77777777" w:rsidTr="00613AF7">
        <w:trPr>
          <w:trHeight w:val="69"/>
        </w:trPr>
        <w:tc>
          <w:tcPr>
            <w:tcW w:w="1252" w:type="dxa"/>
            <w:shd w:val="clear" w:color="auto" w:fill="auto"/>
          </w:tcPr>
          <w:p w14:paraId="5D0D3B02" w14:textId="77777777" w:rsidR="005179CA" w:rsidRPr="00807C75" w:rsidRDefault="005179CA" w:rsidP="001D7574">
            <w:pPr>
              <w:numPr>
                <w:ilvl w:val="0"/>
                <w:numId w:val="6"/>
              </w:numPr>
              <w:overflowPunct/>
              <w:ind w:hanging="682"/>
              <w:jc w:val="both"/>
              <w:rPr>
                <w:rStyle w:val="Strong"/>
                <w:rFonts w:ascii="Arial" w:eastAsia="Calibri" w:hAnsi="Arial" w:cs="Arial"/>
                <w:sz w:val="24"/>
                <w:szCs w:val="24"/>
              </w:rPr>
            </w:pPr>
          </w:p>
        </w:tc>
        <w:tc>
          <w:tcPr>
            <w:tcW w:w="8841" w:type="dxa"/>
            <w:shd w:val="clear" w:color="auto" w:fill="auto"/>
          </w:tcPr>
          <w:p w14:paraId="5F9DAD8B" w14:textId="0E1074C7" w:rsidR="005179CA" w:rsidRPr="00807C75" w:rsidRDefault="005179CA" w:rsidP="006D648C">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Meeting </w:t>
            </w:r>
            <w:r>
              <w:rPr>
                <w:rStyle w:val="Strong"/>
                <w:rFonts w:ascii="Arial" w:eastAsia="Calibri" w:hAnsi="Arial" w:cs="Arial"/>
                <w:sz w:val="24"/>
                <w:szCs w:val="24"/>
              </w:rPr>
              <w:t xml:space="preserve">closed </w:t>
            </w:r>
            <w:r w:rsidR="00C22294">
              <w:rPr>
                <w:rStyle w:val="Strong"/>
                <w:rFonts w:ascii="Arial" w:eastAsia="Calibri" w:hAnsi="Arial" w:cs="Arial"/>
                <w:sz w:val="24"/>
                <w:szCs w:val="24"/>
              </w:rPr>
              <w:t>at 20.58</w:t>
            </w:r>
          </w:p>
        </w:tc>
      </w:tr>
    </w:tbl>
    <w:p w14:paraId="14F2CF8D" w14:textId="77777777" w:rsidR="005179CA" w:rsidRDefault="005179CA"/>
    <w:p w14:paraId="20CE3C17" w14:textId="77777777" w:rsidR="00281157" w:rsidRDefault="00281157" w:rsidP="005179CA">
      <w:pPr>
        <w:tabs>
          <w:tab w:val="left" w:pos="1481"/>
          <w:tab w:val="center" w:pos="5400"/>
        </w:tabs>
        <w:jc w:val="center"/>
        <w:rPr>
          <w:rFonts w:ascii="Arial" w:hAnsi="Arial" w:cs="Arial"/>
          <w:b/>
          <w:sz w:val="24"/>
          <w:szCs w:val="24"/>
        </w:rPr>
      </w:pPr>
    </w:p>
    <w:p w14:paraId="1D809CF7" w14:textId="77777777" w:rsidR="00281157" w:rsidRDefault="00281157" w:rsidP="005179CA">
      <w:pPr>
        <w:tabs>
          <w:tab w:val="left" w:pos="1481"/>
          <w:tab w:val="center" w:pos="5400"/>
        </w:tabs>
        <w:jc w:val="center"/>
        <w:rPr>
          <w:rFonts w:ascii="Arial" w:hAnsi="Arial" w:cs="Arial"/>
          <w:b/>
          <w:sz w:val="24"/>
          <w:szCs w:val="24"/>
        </w:rPr>
      </w:pPr>
    </w:p>
    <w:p w14:paraId="5DE95032" w14:textId="77777777" w:rsidR="00281157" w:rsidRDefault="00281157" w:rsidP="005179CA">
      <w:pPr>
        <w:tabs>
          <w:tab w:val="left" w:pos="1481"/>
          <w:tab w:val="center" w:pos="5400"/>
        </w:tabs>
        <w:jc w:val="center"/>
        <w:rPr>
          <w:rFonts w:ascii="Arial" w:hAnsi="Arial" w:cs="Arial"/>
          <w:b/>
          <w:sz w:val="24"/>
          <w:szCs w:val="24"/>
        </w:rPr>
      </w:pPr>
    </w:p>
    <w:p w14:paraId="26C2F1DE" w14:textId="77777777" w:rsidR="00281157" w:rsidRDefault="00281157" w:rsidP="005179CA">
      <w:pPr>
        <w:tabs>
          <w:tab w:val="left" w:pos="1481"/>
          <w:tab w:val="center" w:pos="5400"/>
        </w:tabs>
        <w:jc w:val="center"/>
        <w:rPr>
          <w:rFonts w:ascii="Arial" w:hAnsi="Arial" w:cs="Arial"/>
          <w:b/>
          <w:sz w:val="24"/>
          <w:szCs w:val="24"/>
        </w:rPr>
      </w:pPr>
    </w:p>
    <w:p w14:paraId="7B3CE401" w14:textId="77777777" w:rsidR="00281157" w:rsidRDefault="00281157" w:rsidP="005179CA">
      <w:pPr>
        <w:tabs>
          <w:tab w:val="left" w:pos="1481"/>
          <w:tab w:val="center" w:pos="5400"/>
        </w:tabs>
        <w:jc w:val="center"/>
        <w:rPr>
          <w:rFonts w:ascii="Arial" w:hAnsi="Arial" w:cs="Arial"/>
          <w:b/>
          <w:sz w:val="24"/>
          <w:szCs w:val="24"/>
        </w:rPr>
      </w:pPr>
    </w:p>
    <w:p w14:paraId="34E44788" w14:textId="77777777" w:rsidR="00281157" w:rsidRDefault="00281157" w:rsidP="005179CA">
      <w:pPr>
        <w:tabs>
          <w:tab w:val="left" w:pos="1481"/>
          <w:tab w:val="center" w:pos="5400"/>
        </w:tabs>
        <w:jc w:val="center"/>
        <w:rPr>
          <w:rFonts w:ascii="Arial" w:hAnsi="Arial" w:cs="Arial"/>
          <w:b/>
          <w:sz w:val="24"/>
          <w:szCs w:val="24"/>
        </w:rPr>
      </w:pPr>
    </w:p>
    <w:p w14:paraId="6B5B2A09" w14:textId="2E84081D" w:rsidR="00281157" w:rsidRDefault="00BD7BFB" w:rsidP="005179CA">
      <w:pPr>
        <w:tabs>
          <w:tab w:val="left" w:pos="1481"/>
          <w:tab w:val="center" w:pos="5400"/>
        </w:tabs>
        <w:jc w:val="center"/>
        <w:rPr>
          <w:rFonts w:ascii="Arial" w:hAnsi="Arial" w:cs="Arial"/>
          <w:b/>
          <w:sz w:val="24"/>
          <w:szCs w:val="24"/>
        </w:rPr>
      </w:pPr>
      <w:r>
        <w:rPr>
          <w:rFonts w:ascii="Arial" w:hAnsi="Arial" w:cs="Arial"/>
          <w:b/>
          <w:sz w:val="24"/>
          <w:szCs w:val="24"/>
        </w:rPr>
        <w:t>Financial reports for November 2023 meeting</w:t>
      </w:r>
    </w:p>
    <w:tbl>
      <w:tblPr>
        <w:tblW w:w="8140" w:type="dxa"/>
        <w:tblLook w:val="04A0" w:firstRow="1" w:lastRow="0" w:firstColumn="1" w:lastColumn="0" w:noHBand="0" w:noVBand="1"/>
      </w:tblPr>
      <w:tblGrid>
        <w:gridCol w:w="3160"/>
        <w:gridCol w:w="1420"/>
        <w:gridCol w:w="1240"/>
        <w:gridCol w:w="1140"/>
        <w:gridCol w:w="1180"/>
      </w:tblGrid>
      <w:tr w:rsidR="00BD7BFB" w:rsidRPr="00BD7BFB" w14:paraId="1B86430E" w14:textId="77777777" w:rsidTr="00BD7BFB">
        <w:trPr>
          <w:trHeight w:val="1890"/>
        </w:trPr>
        <w:tc>
          <w:tcPr>
            <w:tcW w:w="3160" w:type="dxa"/>
            <w:tcBorders>
              <w:top w:val="nil"/>
              <w:left w:val="nil"/>
              <w:bottom w:val="nil"/>
              <w:right w:val="nil"/>
            </w:tcBorders>
            <w:shd w:val="clear" w:color="auto" w:fill="auto"/>
            <w:vAlign w:val="bottom"/>
            <w:hideMark/>
          </w:tcPr>
          <w:p w14:paraId="766842A7" w14:textId="77777777" w:rsidR="00BD7BFB" w:rsidRPr="00BD7BFB" w:rsidRDefault="00BD7BFB" w:rsidP="00BD7BFB">
            <w:pPr>
              <w:widowControl/>
              <w:overflowPunct/>
              <w:autoSpaceDE/>
              <w:autoSpaceDN/>
              <w:adjustRightInd/>
              <w:rPr>
                <w:rFonts w:ascii="Calibri" w:hAnsi="Calibri" w:cs="Calibri"/>
                <w:color w:val="000000"/>
                <w:kern w:val="0"/>
                <w:sz w:val="22"/>
                <w:szCs w:val="22"/>
                <w:u w:val="single"/>
              </w:rPr>
            </w:pPr>
            <w:r w:rsidRPr="00BD7BFB">
              <w:rPr>
                <w:rFonts w:ascii="Calibri" w:hAnsi="Calibri" w:cs="Calibri"/>
                <w:color w:val="000000"/>
                <w:kern w:val="0"/>
                <w:sz w:val="22"/>
                <w:szCs w:val="22"/>
                <w:u w:val="single"/>
              </w:rPr>
              <w:t>payee</w:t>
            </w:r>
          </w:p>
        </w:tc>
        <w:tc>
          <w:tcPr>
            <w:tcW w:w="1420" w:type="dxa"/>
            <w:tcBorders>
              <w:top w:val="nil"/>
              <w:left w:val="nil"/>
              <w:bottom w:val="nil"/>
              <w:right w:val="nil"/>
            </w:tcBorders>
            <w:shd w:val="clear" w:color="auto" w:fill="auto"/>
            <w:vAlign w:val="bottom"/>
            <w:hideMark/>
          </w:tcPr>
          <w:p w14:paraId="18D205F8" w14:textId="77777777" w:rsidR="00BD7BFB" w:rsidRPr="00BD7BFB" w:rsidRDefault="00BD7BFB" w:rsidP="00BD7BFB">
            <w:pPr>
              <w:widowControl/>
              <w:overflowPunct/>
              <w:autoSpaceDE/>
              <w:autoSpaceDN/>
              <w:adjustRightInd/>
              <w:rPr>
                <w:rFonts w:ascii="Calibri" w:hAnsi="Calibri" w:cs="Calibri"/>
                <w:color w:val="000000"/>
                <w:kern w:val="0"/>
                <w:sz w:val="22"/>
                <w:szCs w:val="22"/>
                <w:u w:val="single"/>
              </w:rPr>
            </w:pPr>
            <w:r w:rsidRPr="00BD7BFB">
              <w:rPr>
                <w:rFonts w:ascii="Calibri" w:hAnsi="Calibri" w:cs="Calibri"/>
                <w:color w:val="000000"/>
                <w:kern w:val="0"/>
                <w:sz w:val="22"/>
                <w:szCs w:val="22"/>
                <w:u w:val="single"/>
              </w:rPr>
              <w:t>date</w:t>
            </w:r>
          </w:p>
        </w:tc>
        <w:tc>
          <w:tcPr>
            <w:tcW w:w="1240" w:type="dxa"/>
            <w:tcBorders>
              <w:top w:val="nil"/>
              <w:left w:val="nil"/>
              <w:bottom w:val="nil"/>
              <w:right w:val="nil"/>
            </w:tcBorders>
            <w:shd w:val="clear" w:color="auto" w:fill="auto"/>
            <w:vAlign w:val="bottom"/>
            <w:hideMark/>
          </w:tcPr>
          <w:p w14:paraId="4C3BB3F7" w14:textId="77777777" w:rsidR="00BD7BFB" w:rsidRPr="00BD7BFB" w:rsidRDefault="00BD7BFB" w:rsidP="00BD7BFB">
            <w:pPr>
              <w:widowControl/>
              <w:overflowPunct/>
              <w:autoSpaceDE/>
              <w:autoSpaceDN/>
              <w:adjustRightInd/>
              <w:rPr>
                <w:rFonts w:ascii="Calibri" w:hAnsi="Calibri" w:cs="Calibri"/>
                <w:color w:val="000000"/>
                <w:kern w:val="0"/>
                <w:sz w:val="22"/>
                <w:szCs w:val="22"/>
                <w:u w:val="single"/>
              </w:rPr>
            </w:pPr>
            <w:r w:rsidRPr="00BD7BFB">
              <w:rPr>
                <w:rFonts w:ascii="Calibri" w:hAnsi="Calibri" w:cs="Calibri"/>
                <w:color w:val="000000"/>
                <w:kern w:val="0"/>
                <w:sz w:val="22"/>
                <w:szCs w:val="22"/>
                <w:u w:val="single"/>
              </w:rPr>
              <w:t>CHQ NO</w:t>
            </w:r>
          </w:p>
        </w:tc>
        <w:tc>
          <w:tcPr>
            <w:tcW w:w="1140" w:type="dxa"/>
            <w:tcBorders>
              <w:top w:val="nil"/>
              <w:left w:val="nil"/>
              <w:bottom w:val="nil"/>
              <w:right w:val="nil"/>
            </w:tcBorders>
            <w:shd w:val="clear" w:color="auto" w:fill="auto"/>
            <w:vAlign w:val="bottom"/>
            <w:hideMark/>
          </w:tcPr>
          <w:p w14:paraId="2973DF67" w14:textId="77777777" w:rsidR="00BD7BFB" w:rsidRPr="00BD7BFB" w:rsidRDefault="00BD7BFB" w:rsidP="00BD7BFB">
            <w:pPr>
              <w:widowControl/>
              <w:overflowPunct/>
              <w:autoSpaceDE/>
              <w:autoSpaceDN/>
              <w:adjustRightInd/>
              <w:rPr>
                <w:rFonts w:ascii="Calibri" w:hAnsi="Calibri" w:cs="Calibri"/>
                <w:color w:val="000000"/>
                <w:kern w:val="0"/>
                <w:sz w:val="22"/>
                <w:szCs w:val="22"/>
                <w:u w:val="single"/>
              </w:rPr>
            </w:pPr>
            <w:r w:rsidRPr="00BD7BFB">
              <w:rPr>
                <w:rFonts w:ascii="Calibri" w:hAnsi="Calibri" w:cs="Calibri"/>
                <w:color w:val="000000"/>
                <w:kern w:val="0"/>
                <w:sz w:val="22"/>
                <w:szCs w:val="22"/>
                <w:u w:val="single"/>
              </w:rPr>
              <w:t>AMOUNT</w:t>
            </w:r>
          </w:p>
        </w:tc>
        <w:tc>
          <w:tcPr>
            <w:tcW w:w="1180" w:type="dxa"/>
            <w:tcBorders>
              <w:top w:val="nil"/>
              <w:left w:val="nil"/>
              <w:bottom w:val="nil"/>
              <w:right w:val="nil"/>
            </w:tcBorders>
            <w:shd w:val="clear" w:color="auto" w:fill="auto"/>
            <w:vAlign w:val="bottom"/>
            <w:hideMark/>
          </w:tcPr>
          <w:p w14:paraId="5D4E2FA2" w14:textId="77777777" w:rsidR="00BD7BFB" w:rsidRPr="00BD7BFB" w:rsidRDefault="00BD7BFB" w:rsidP="00BD7BFB">
            <w:pPr>
              <w:widowControl/>
              <w:overflowPunct/>
              <w:autoSpaceDE/>
              <w:autoSpaceDN/>
              <w:adjustRightInd/>
              <w:rPr>
                <w:rFonts w:ascii="Calibri" w:hAnsi="Calibri" w:cs="Calibri"/>
                <w:color w:val="000000"/>
                <w:kern w:val="0"/>
                <w:sz w:val="22"/>
                <w:szCs w:val="22"/>
                <w:u w:val="single"/>
              </w:rPr>
            </w:pPr>
            <w:r w:rsidRPr="00BD7BFB">
              <w:rPr>
                <w:rFonts w:ascii="Calibri" w:hAnsi="Calibri" w:cs="Calibri"/>
                <w:color w:val="000000"/>
                <w:kern w:val="0"/>
                <w:sz w:val="22"/>
                <w:szCs w:val="22"/>
                <w:u w:val="single"/>
              </w:rPr>
              <w:t>CURRENT A/C TOTAL FOR YEAR TO DATE</w:t>
            </w:r>
          </w:p>
        </w:tc>
      </w:tr>
      <w:tr w:rsidR="00BD7BFB" w:rsidRPr="00BD7BFB" w14:paraId="5C80C431" w14:textId="77777777" w:rsidTr="00BD7BFB">
        <w:trPr>
          <w:trHeight w:val="240"/>
        </w:trPr>
        <w:tc>
          <w:tcPr>
            <w:tcW w:w="3160" w:type="dxa"/>
            <w:tcBorders>
              <w:top w:val="nil"/>
              <w:left w:val="nil"/>
              <w:bottom w:val="nil"/>
              <w:right w:val="nil"/>
            </w:tcBorders>
            <w:shd w:val="clear" w:color="auto" w:fill="auto"/>
            <w:vAlign w:val="bottom"/>
            <w:hideMark/>
          </w:tcPr>
          <w:p w14:paraId="08C72477"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opening current account balance</w:t>
            </w:r>
          </w:p>
        </w:tc>
        <w:tc>
          <w:tcPr>
            <w:tcW w:w="1420" w:type="dxa"/>
            <w:tcBorders>
              <w:top w:val="nil"/>
              <w:left w:val="nil"/>
              <w:bottom w:val="nil"/>
              <w:right w:val="nil"/>
            </w:tcBorders>
            <w:shd w:val="clear" w:color="auto" w:fill="auto"/>
            <w:vAlign w:val="bottom"/>
            <w:hideMark/>
          </w:tcPr>
          <w:p w14:paraId="5ACE9B6E"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p>
        </w:tc>
        <w:tc>
          <w:tcPr>
            <w:tcW w:w="1240" w:type="dxa"/>
            <w:tcBorders>
              <w:top w:val="nil"/>
              <w:left w:val="nil"/>
              <w:bottom w:val="nil"/>
              <w:right w:val="nil"/>
            </w:tcBorders>
            <w:shd w:val="clear" w:color="auto" w:fill="auto"/>
            <w:vAlign w:val="bottom"/>
            <w:hideMark/>
          </w:tcPr>
          <w:p w14:paraId="432DBFA0" w14:textId="77777777" w:rsidR="00BD7BFB" w:rsidRPr="00BD7BFB" w:rsidRDefault="00BD7BFB" w:rsidP="00BD7BFB">
            <w:pPr>
              <w:widowControl/>
              <w:overflowPunct/>
              <w:autoSpaceDE/>
              <w:autoSpaceDN/>
              <w:adjustRightInd/>
              <w:rPr>
                <w:kern w:val="0"/>
              </w:rPr>
            </w:pPr>
          </w:p>
        </w:tc>
        <w:tc>
          <w:tcPr>
            <w:tcW w:w="1140" w:type="dxa"/>
            <w:tcBorders>
              <w:top w:val="nil"/>
              <w:left w:val="nil"/>
              <w:bottom w:val="nil"/>
              <w:right w:val="nil"/>
            </w:tcBorders>
            <w:shd w:val="clear" w:color="auto" w:fill="auto"/>
            <w:vAlign w:val="bottom"/>
            <w:hideMark/>
          </w:tcPr>
          <w:p w14:paraId="4D1D2FD8" w14:textId="77777777" w:rsidR="00BD7BFB" w:rsidRPr="00BD7BFB" w:rsidRDefault="00BD7BFB" w:rsidP="00BD7BFB">
            <w:pPr>
              <w:widowControl/>
              <w:overflowPunct/>
              <w:autoSpaceDE/>
              <w:autoSpaceDN/>
              <w:adjustRightInd/>
              <w:rPr>
                <w:kern w:val="0"/>
              </w:rPr>
            </w:pPr>
          </w:p>
        </w:tc>
        <w:tc>
          <w:tcPr>
            <w:tcW w:w="1180" w:type="dxa"/>
            <w:tcBorders>
              <w:top w:val="nil"/>
              <w:left w:val="nil"/>
              <w:bottom w:val="nil"/>
              <w:right w:val="nil"/>
            </w:tcBorders>
            <w:shd w:val="clear" w:color="auto" w:fill="auto"/>
            <w:vAlign w:val="bottom"/>
            <w:hideMark/>
          </w:tcPr>
          <w:p w14:paraId="73C15FAF"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13014.52</w:t>
            </w:r>
          </w:p>
        </w:tc>
      </w:tr>
      <w:tr w:rsidR="00BD7BFB" w:rsidRPr="00BD7BFB" w14:paraId="1EFCFCC9" w14:textId="77777777" w:rsidTr="00BD7BFB">
        <w:trPr>
          <w:trHeight w:val="240"/>
        </w:trPr>
        <w:tc>
          <w:tcPr>
            <w:tcW w:w="3160" w:type="dxa"/>
            <w:tcBorders>
              <w:top w:val="nil"/>
              <w:left w:val="nil"/>
              <w:bottom w:val="nil"/>
              <w:right w:val="nil"/>
            </w:tcBorders>
            <w:shd w:val="clear" w:color="auto" w:fill="auto"/>
            <w:vAlign w:val="bottom"/>
            <w:hideMark/>
          </w:tcPr>
          <w:p w14:paraId="52F38350"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b holder salary</w:t>
            </w:r>
          </w:p>
        </w:tc>
        <w:tc>
          <w:tcPr>
            <w:tcW w:w="1420" w:type="dxa"/>
            <w:tcBorders>
              <w:top w:val="nil"/>
              <w:left w:val="nil"/>
              <w:bottom w:val="nil"/>
              <w:right w:val="nil"/>
            </w:tcBorders>
            <w:shd w:val="clear" w:color="auto" w:fill="auto"/>
            <w:vAlign w:val="bottom"/>
            <w:hideMark/>
          </w:tcPr>
          <w:p w14:paraId="63016309"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28/04/2023</w:t>
            </w:r>
          </w:p>
        </w:tc>
        <w:tc>
          <w:tcPr>
            <w:tcW w:w="1240" w:type="dxa"/>
            <w:tcBorders>
              <w:top w:val="nil"/>
              <w:left w:val="nil"/>
              <w:bottom w:val="nil"/>
              <w:right w:val="nil"/>
            </w:tcBorders>
            <w:shd w:val="clear" w:color="auto" w:fill="auto"/>
            <w:vAlign w:val="bottom"/>
            <w:hideMark/>
          </w:tcPr>
          <w:p w14:paraId="47413B58"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so</w:t>
            </w:r>
          </w:p>
        </w:tc>
        <w:tc>
          <w:tcPr>
            <w:tcW w:w="1140" w:type="dxa"/>
            <w:tcBorders>
              <w:top w:val="nil"/>
              <w:left w:val="nil"/>
              <w:bottom w:val="nil"/>
              <w:right w:val="nil"/>
            </w:tcBorders>
            <w:shd w:val="clear" w:color="auto" w:fill="auto"/>
            <w:noWrap/>
            <w:vAlign w:val="bottom"/>
            <w:hideMark/>
          </w:tcPr>
          <w:p w14:paraId="2C8E681A" w14:textId="77777777" w:rsidR="00BD7BFB" w:rsidRPr="00BD7BFB" w:rsidRDefault="00BD7BFB" w:rsidP="00BD7BFB">
            <w:pPr>
              <w:widowControl/>
              <w:overflowPunct/>
              <w:autoSpaceDE/>
              <w:autoSpaceDN/>
              <w:adjustRightInd/>
              <w:jc w:val="right"/>
              <w:rPr>
                <w:kern w:val="0"/>
              </w:rPr>
            </w:pPr>
            <w:r w:rsidRPr="00BD7BFB">
              <w:rPr>
                <w:kern w:val="0"/>
              </w:rPr>
              <w:t>226.10</w:t>
            </w:r>
          </w:p>
        </w:tc>
        <w:tc>
          <w:tcPr>
            <w:tcW w:w="1180" w:type="dxa"/>
            <w:tcBorders>
              <w:top w:val="nil"/>
              <w:left w:val="nil"/>
              <w:bottom w:val="nil"/>
              <w:right w:val="nil"/>
            </w:tcBorders>
            <w:shd w:val="clear" w:color="auto" w:fill="auto"/>
            <w:vAlign w:val="bottom"/>
            <w:hideMark/>
          </w:tcPr>
          <w:p w14:paraId="6E3C6BB5"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12788.42</w:t>
            </w:r>
          </w:p>
        </w:tc>
      </w:tr>
      <w:tr w:rsidR="00BD7BFB" w:rsidRPr="00BD7BFB" w14:paraId="00B12966" w14:textId="77777777" w:rsidTr="00BD7BFB">
        <w:trPr>
          <w:trHeight w:val="240"/>
        </w:trPr>
        <w:tc>
          <w:tcPr>
            <w:tcW w:w="3160" w:type="dxa"/>
            <w:tcBorders>
              <w:top w:val="nil"/>
              <w:left w:val="nil"/>
              <w:bottom w:val="nil"/>
              <w:right w:val="nil"/>
            </w:tcBorders>
            <w:shd w:val="clear" w:color="auto" w:fill="auto"/>
            <w:vAlign w:val="bottom"/>
            <w:hideMark/>
          </w:tcPr>
          <w:p w14:paraId="6A7A7293"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b holder salary</w:t>
            </w:r>
          </w:p>
        </w:tc>
        <w:tc>
          <w:tcPr>
            <w:tcW w:w="1420" w:type="dxa"/>
            <w:tcBorders>
              <w:top w:val="nil"/>
              <w:left w:val="nil"/>
              <w:bottom w:val="nil"/>
              <w:right w:val="nil"/>
            </w:tcBorders>
            <w:shd w:val="clear" w:color="auto" w:fill="auto"/>
            <w:vAlign w:val="bottom"/>
            <w:hideMark/>
          </w:tcPr>
          <w:p w14:paraId="768A5D25"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28/05/2023</w:t>
            </w:r>
          </w:p>
        </w:tc>
        <w:tc>
          <w:tcPr>
            <w:tcW w:w="1240" w:type="dxa"/>
            <w:tcBorders>
              <w:top w:val="nil"/>
              <w:left w:val="nil"/>
              <w:bottom w:val="nil"/>
              <w:right w:val="nil"/>
            </w:tcBorders>
            <w:shd w:val="clear" w:color="auto" w:fill="auto"/>
            <w:vAlign w:val="bottom"/>
            <w:hideMark/>
          </w:tcPr>
          <w:p w14:paraId="35245C4A"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so</w:t>
            </w:r>
          </w:p>
        </w:tc>
        <w:tc>
          <w:tcPr>
            <w:tcW w:w="1140" w:type="dxa"/>
            <w:tcBorders>
              <w:top w:val="nil"/>
              <w:left w:val="nil"/>
              <w:bottom w:val="nil"/>
              <w:right w:val="nil"/>
            </w:tcBorders>
            <w:shd w:val="clear" w:color="auto" w:fill="auto"/>
            <w:noWrap/>
            <w:vAlign w:val="bottom"/>
            <w:hideMark/>
          </w:tcPr>
          <w:p w14:paraId="4EF5427F" w14:textId="77777777" w:rsidR="00BD7BFB" w:rsidRPr="00BD7BFB" w:rsidRDefault="00BD7BFB" w:rsidP="00BD7BFB">
            <w:pPr>
              <w:widowControl/>
              <w:overflowPunct/>
              <w:autoSpaceDE/>
              <w:autoSpaceDN/>
              <w:adjustRightInd/>
              <w:jc w:val="right"/>
              <w:rPr>
                <w:kern w:val="0"/>
              </w:rPr>
            </w:pPr>
            <w:r w:rsidRPr="00BD7BFB">
              <w:rPr>
                <w:kern w:val="0"/>
              </w:rPr>
              <w:t>226.10</w:t>
            </w:r>
          </w:p>
        </w:tc>
        <w:tc>
          <w:tcPr>
            <w:tcW w:w="1180" w:type="dxa"/>
            <w:tcBorders>
              <w:top w:val="nil"/>
              <w:left w:val="nil"/>
              <w:bottom w:val="nil"/>
              <w:right w:val="nil"/>
            </w:tcBorders>
            <w:shd w:val="clear" w:color="auto" w:fill="auto"/>
            <w:vAlign w:val="bottom"/>
            <w:hideMark/>
          </w:tcPr>
          <w:p w14:paraId="3204E425"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12562.32</w:t>
            </w:r>
          </w:p>
        </w:tc>
      </w:tr>
      <w:tr w:rsidR="00BD7BFB" w:rsidRPr="00BD7BFB" w14:paraId="2B2716A8" w14:textId="77777777" w:rsidTr="00BD7BFB">
        <w:trPr>
          <w:trHeight w:val="240"/>
        </w:trPr>
        <w:tc>
          <w:tcPr>
            <w:tcW w:w="3160" w:type="dxa"/>
            <w:tcBorders>
              <w:top w:val="nil"/>
              <w:left w:val="nil"/>
              <w:bottom w:val="nil"/>
              <w:right w:val="nil"/>
            </w:tcBorders>
            <w:shd w:val="clear" w:color="auto" w:fill="auto"/>
            <w:vAlign w:val="bottom"/>
            <w:hideMark/>
          </w:tcPr>
          <w:p w14:paraId="278DEC3F"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b holder salary</w:t>
            </w:r>
          </w:p>
        </w:tc>
        <w:tc>
          <w:tcPr>
            <w:tcW w:w="1420" w:type="dxa"/>
            <w:tcBorders>
              <w:top w:val="nil"/>
              <w:left w:val="nil"/>
              <w:bottom w:val="nil"/>
              <w:right w:val="nil"/>
            </w:tcBorders>
            <w:shd w:val="clear" w:color="auto" w:fill="auto"/>
            <w:noWrap/>
            <w:vAlign w:val="bottom"/>
            <w:hideMark/>
          </w:tcPr>
          <w:p w14:paraId="0AACFD97" w14:textId="77777777" w:rsidR="00BD7BFB" w:rsidRPr="00BD7BFB" w:rsidRDefault="00BD7BFB" w:rsidP="00BD7BFB">
            <w:pPr>
              <w:widowControl/>
              <w:overflowPunct/>
              <w:autoSpaceDE/>
              <w:autoSpaceDN/>
              <w:adjustRightInd/>
              <w:jc w:val="right"/>
              <w:rPr>
                <w:kern w:val="0"/>
              </w:rPr>
            </w:pPr>
            <w:r w:rsidRPr="00BD7BFB">
              <w:rPr>
                <w:kern w:val="0"/>
              </w:rPr>
              <w:t>28/06/2023</w:t>
            </w:r>
          </w:p>
        </w:tc>
        <w:tc>
          <w:tcPr>
            <w:tcW w:w="1240" w:type="dxa"/>
            <w:tcBorders>
              <w:top w:val="nil"/>
              <w:left w:val="nil"/>
              <w:bottom w:val="nil"/>
              <w:right w:val="nil"/>
            </w:tcBorders>
            <w:shd w:val="clear" w:color="auto" w:fill="auto"/>
            <w:noWrap/>
            <w:vAlign w:val="bottom"/>
            <w:hideMark/>
          </w:tcPr>
          <w:p w14:paraId="29893A86" w14:textId="77777777" w:rsidR="00BD7BFB" w:rsidRPr="00BD7BFB" w:rsidRDefault="00BD7BFB" w:rsidP="00BD7BFB">
            <w:pPr>
              <w:widowControl/>
              <w:overflowPunct/>
              <w:autoSpaceDE/>
              <w:autoSpaceDN/>
              <w:adjustRightInd/>
              <w:jc w:val="center"/>
              <w:rPr>
                <w:kern w:val="0"/>
              </w:rPr>
            </w:pPr>
            <w:r w:rsidRPr="00BD7BFB">
              <w:rPr>
                <w:kern w:val="0"/>
              </w:rPr>
              <w:t>so</w:t>
            </w:r>
          </w:p>
        </w:tc>
        <w:tc>
          <w:tcPr>
            <w:tcW w:w="1140" w:type="dxa"/>
            <w:tcBorders>
              <w:top w:val="nil"/>
              <w:left w:val="nil"/>
              <w:bottom w:val="nil"/>
              <w:right w:val="nil"/>
            </w:tcBorders>
            <w:shd w:val="clear" w:color="auto" w:fill="auto"/>
            <w:noWrap/>
            <w:vAlign w:val="bottom"/>
            <w:hideMark/>
          </w:tcPr>
          <w:p w14:paraId="1096EC67" w14:textId="77777777" w:rsidR="00BD7BFB" w:rsidRPr="00BD7BFB" w:rsidRDefault="00BD7BFB" w:rsidP="00BD7BFB">
            <w:pPr>
              <w:widowControl/>
              <w:overflowPunct/>
              <w:autoSpaceDE/>
              <w:autoSpaceDN/>
              <w:adjustRightInd/>
              <w:jc w:val="right"/>
              <w:rPr>
                <w:kern w:val="0"/>
              </w:rPr>
            </w:pPr>
            <w:r w:rsidRPr="00BD7BFB">
              <w:rPr>
                <w:kern w:val="0"/>
              </w:rPr>
              <w:t>226.10</w:t>
            </w:r>
          </w:p>
        </w:tc>
        <w:tc>
          <w:tcPr>
            <w:tcW w:w="1180" w:type="dxa"/>
            <w:tcBorders>
              <w:top w:val="nil"/>
              <w:left w:val="nil"/>
              <w:bottom w:val="nil"/>
              <w:right w:val="nil"/>
            </w:tcBorders>
            <w:shd w:val="clear" w:color="auto" w:fill="auto"/>
            <w:noWrap/>
            <w:vAlign w:val="bottom"/>
            <w:hideMark/>
          </w:tcPr>
          <w:p w14:paraId="08F7F2B7"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12336.22</w:t>
            </w:r>
          </w:p>
        </w:tc>
      </w:tr>
      <w:tr w:rsidR="00BD7BFB" w:rsidRPr="00BD7BFB" w14:paraId="4A1D1668" w14:textId="77777777" w:rsidTr="00BD7BFB">
        <w:trPr>
          <w:trHeight w:val="240"/>
        </w:trPr>
        <w:tc>
          <w:tcPr>
            <w:tcW w:w="3160" w:type="dxa"/>
            <w:tcBorders>
              <w:top w:val="nil"/>
              <w:left w:val="nil"/>
              <w:bottom w:val="nil"/>
              <w:right w:val="nil"/>
            </w:tcBorders>
            <w:shd w:val="clear" w:color="auto" w:fill="auto"/>
            <w:vAlign w:val="bottom"/>
            <w:hideMark/>
          </w:tcPr>
          <w:p w14:paraId="159D07C2"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b holder salary</w:t>
            </w:r>
          </w:p>
        </w:tc>
        <w:tc>
          <w:tcPr>
            <w:tcW w:w="1420" w:type="dxa"/>
            <w:tcBorders>
              <w:top w:val="nil"/>
              <w:left w:val="nil"/>
              <w:bottom w:val="nil"/>
              <w:right w:val="nil"/>
            </w:tcBorders>
            <w:shd w:val="clear" w:color="auto" w:fill="auto"/>
            <w:noWrap/>
            <w:vAlign w:val="bottom"/>
            <w:hideMark/>
          </w:tcPr>
          <w:p w14:paraId="443F5BB4" w14:textId="77777777" w:rsidR="00BD7BFB" w:rsidRPr="00BD7BFB" w:rsidRDefault="00BD7BFB" w:rsidP="00BD7BFB">
            <w:pPr>
              <w:widowControl/>
              <w:overflowPunct/>
              <w:autoSpaceDE/>
              <w:autoSpaceDN/>
              <w:adjustRightInd/>
              <w:jc w:val="right"/>
              <w:rPr>
                <w:kern w:val="0"/>
              </w:rPr>
            </w:pPr>
            <w:r w:rsidRPr="00BD7BFB">
              <w:rPr>
                <w:kern w:val="0"/>
              </w:rPr>
              <w:t>28/07/2023</w:t>
            </w:r>
          </w:p>
        </w:tc>
        <w:tc>
          <w:tcPr>
            <w:tcW w:w="1240" w:type="dxa"/>
            <w:tcBorders>
              <w:top w:val="nil"/>
              <w:left w:val="nil"/>
              <w:bottom w:val="nil"/>
              <w:right w:val="nil"/>
            </w:tcBorders>
            <w:shd w:val="clear" w:color="auto" w:fill="auto"/>
            <w:noWrap/>
            <w:vAlign w:val="bottom"/>
            <w:hideMark/>
          </w:tcPr>
          <w:p w14:paraId="4DADEFC1" w14:textId="77777777" w:rsidR="00BD7BFB" w:rsidRPr="00BD7BFB" w:rsidRDefault="00BD7BFB" w:rsidP="00BD7BFB">
            <w:pPr>
              <w:widowControl/>
              <w:overflowPunct/>
              <w:autoSpaceDE/>
              <w:autoSpaceDN/>
              <w:adjustRightInd/>
              <w:jc w:val="center"/>
              <w:rPr>
                <w:kern w:val="0"/>
              </w:rPr>
            </w:pPr>
            <w:r w:rsidRPr="00BD7BFB">
              <w:rPr>
                <w:kern w:val="0"/>
              </w:rPr>
              <w:t>so</w:t>
            </w:r>
          </w:p>
        </w:tc>
        <w:tc>
          <w:tcPr>
            <w:tcW w:w="1140" w:type="dxa"/>
            <w:tcBorders>
              <w:top w:val="nil"/>
              <w:left w:val="nil"/>
              <w:bottom w:val="nil"/>
              <w:right w:val="nil"/>
            </w:tcBorders>
            <w:shd w:val="clear" w:color="auto" w:fill="auto"/>
            <w:noWrap/>
            <w:vAlign w:val="bottom"/>
            <w:hideMark/>
          </w:tcPr>
          <w:p w14:paraId="24D39BBA" w14:textId="77777777" w:rsidR="00BD7BFB" w:rsidRPr="00BD7BFB" w:rsidRDefault="00BD7BFB" w:rsidP="00BD7BFB">
            <w:pPr>
              <w:widowControl/>
              <w:overflowPunct/>
              <w:autoSpaceDE/>
              <w:autoSpaceDN/>
              <w:adjustRightInd/>
              <w:jc w:val="right"/>
              <w:rPr>
                <w:kern w:val="0"/>
              </w:rPr>
            </w:pPr>
            <w:r w:rsidRPr="00BD7BFB">
              <w:rPr>
                <w:kern w:val="0"/>
              </w:rPr>
              <w:t>226.10</w:t>
            </w:r>
          </w:p>
        </w:tc>
        <w:tc>
          <w:tcPr>
            <w:tcW w:w="1180" w:type="dxa"/>
            <w:tcBorders>
              <w:top w:val="nil"/>
              <w:left w:val="nil"/>
              <w:bottom w:val="nil"/>
              <w:right w:val="nil"/>
            </w:tcBorders>
            <w:shd w:val="clear" w:color="auto" w:fill="auto"/>
            <w:noWrap/>
            <w:vAlign w:val="bottom"/>
            <w:hideMark/>
          </w:tcPr>
          <w:p w14:paraId="6509F587"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12110.12</w:t>
            </w:r>
          </w:p>
        </w:tc>
      </w:tr>
      <w:tr w:rsidR="00BD7BFB" w:rsidRPr="00BD7BFB" w14:paraId="5E6D0C65" w14:textId="77777777" w:rsidTr="00BD7BFB">
        <w:trPr>
          <w:trHeight w:val="240"/>
        </w:trPr>
        <w:tc>
          <w:tcPr>
            <w:tcW w:w="3160" w:type="dxa"/>
            <w:tcBorders>
              <w:top w:val="nil"/>
              <w:left w:val="nil"/>
              <w:bottom w:val="nil"/>
              <w:right w:val="nil"/>
            </w:tcBorders>
            <w:shd w:val="clear" w:color="auto" w:fill="auto"/>
            <w:vAlign w:val="bottom"/>
            <w:hideMark/>
          </w:tcPr>
          <w:p w14:paraId="58F16FDE"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b holder salary</w:t>
            </w:r>
          </w:p>
        </w:tc>
        <w:tc>
          <w:tcPr>
            <w:tcW w:w="1420" w:type="dxa"/>
            <w:tcBorders>
              <w:top w:val="nil"/>
              <w:left w:val="nil"/>
              <w:bottom w:val="nil"/>
              <w:right w:val="nil"/>
            </w:tcBorders>
            <w:shd w:val="clear" w:color="auto" w:fill="auto"/>
            <w:noWrap/>
            <w:vAlign w:val="bottom"/>
            <w:hideMark/>
          </w:tcPr>
          <w:p w14:paraId="415D7A8E" w14:textId="77777777" w:rsidR="00BD7BFB" w:rsidRPr="00BD7BFB" w:rsidRDefault="00BD7BFB" w:rsidP="00BD7BFB">
            <w:pPr>
              <w:widowControl/>
              <w:overflowPunct/>
              <w:autoSpaceDE/>
              <w:autoSpaceDN/>
              <w:adjustRightInd/>
              <w:jc w:val="right"/>
              <w:rPr>
                <w:kern w:val="0"/>
              </w:rPr>
            </w:pPr>
            <w:r w:rsidRPr="00BD7BFB">
              <w:rPr>
                <w:kern w:val="0"/>
              </w:rPr>
              <w:t>28/08/2023</w:t>
            </w:r>
          </w:p>
        </w:tc>
        <w:tc>
          <w:tcPr>
            <w:tcW w:w="1240" w:type="dxa"/>
            <w:tcBorders>
              <w:top w:val="nil"/>
              <w:left w:val="nil"/>
              <w:bottom w:val="nil"/>
              <w:right w:val="nil"/>
            </w:tcBorders>
            <w:shd w:val="clear" w:color="auto" w:fill="auto"/>
            <w:noWrap/>
            <w:vAlign w:val="bottom"/>
            <w:hideMark/>
          </w:tcPr>
          <w:p w14:paraId="3A336A6F" w14:textId="77777777" w:rsidR="00BD7BFB" w:rsidRPr="00BD7BFB" w:rsidRDefault="00BD7BFB" w:rsidP="00BD7BFB">
            <w:pPr>
              <w:widowControl/>
              <w:overflowPunct/>
              <w:autoSpaceDE/>
              <w:autoSpaceDN/>
              <w:adjustRightInd/>
              <w:jc w:val="center"/>
              <w:rPr>
                <w:kern w:val="0"/>
              </w:rPr>
            </w:pPr>
            <w:r w:rsidRPr="00BD7BFB">
              <w:rPr>
                <w:kern w:val="0"/>
              </w:rPr>
              <w:t>so</w:t>
            </w:r>
          </w:p>
        </w:tc>
        <w:tc>
          <w:tcPr>
            <w:tcW w:w="1140" w:type="dxa"/>
            <w:tcBorders>
              <w:top w:val="nil"/>
              <w:left w:val="nil"/>
              <w:bottom w:val="nil"/>
              <w:right w:val="nil"/>
            </w:tcBorders>
            <w:shd w:val="clear" w:color="auto" w:fill="auto"/>
            <w:noWrap/>
            <w:vAlign w:val="bottom"/>
            <w:hideMark/>
          </w:tcPr>
          <w:p w14:paraId="6186FDC9" w14:textId="77777777" w:rsidR="00BD7BFB" w:rsidRPr="00BD7BFB" w:rsidRDefault="00BD7BFB" w:rsidP="00BD7BFB">
            <w:pPr>
              <w:widowControl/>
              <w:overflowPunct/>
              <w:autoSpaceDE/>
              <w:autoSpaceDN/>
              <w:adjustRightInd/>
              <w:jc w:val="right"/>
              <w:rPr>
                <w:kern w:val="0"/>
              </w:rPr>
            </w:pPr>
            <w:r w:rsidRPr="00BD7BFB">
              <w:rPr>
                <w:kern w:val="0"/>
              </w:rPr>
              <w:t>226.10</w:t>
            </w:r>
          </w:p>
        </w:tc>
        <w:tc>
          <w:tcPr>
            <w:tcW w:w="1180" w:type="dxa"/>
            <w:tcBorders>
              <w:top w:val="nil"/>
              <w:left w:val="nil"/>
              <w:bottom w:val="nil"/>
              <w:right w:val="nil"/>
            </w:tcBorders>
            <w:shd w:val="clear" w:color="auto" w:fill="auto"/>
            <w:noWrap/>
            <w:vAlign w:val="bottom"/>
            <w:hideMark/>
          </w:tcPr>
          <w:p w14:paraId="12C30394"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11884.02</w:t>
            </w:r>
          </w:p>
        </w:tc>
      </w:tr>
      <w:tr w:rsidR="00BD7BFB" w:rsidRPr="00BD7BFB" w14:paraId="232D8FED" w14:textId="77777777" w:rsidTr="00BD7BFB">
        <w:trPr>
          <w:trHeight w:val="240"/>
        </w:trPr>
        <w:tc>
          <w:tcPr>
            <w:tcW w:w="3160" w:type="dxa"/>
            <w:tcBorders>
              <w:top w:val="nil"/>
              <w:left w:val="nil"/>
              <w:bottom w:val="nil"/>
              <w:right w:val="nil"/>
            </w:tcBorders>
            <w:shd w:val="clear" w:color="auto" w:fill="auto"/>
            <w:noWrap/>
            <w:vAlign w:val="bottom"/>
            <w:hideMark/>
          </w:tcPr>
          <w:p w14:paraId="18817169" w14:textId="77777777" w:rsidR="00BD7BFB" w:rsidRPr="00BD7BFB" w:rsidRDefault="00BD7BFB" w:rsidP="00BD7BFB">
            <w:pPr>
              <w:widowControl/>
              <w:overflowPunct/>
              <w:autoSpaceDE/>
              <w:autoSpaceDN/>
              <w:adjustRightInd/>
              <w:rPr>
                <w:kern w:val="0"/>
              </w:rPr>
            </w:pPr>
            <w:r w:rsidRPr="00BD7BFB">
              <w:rPr>
                <w:kern w:val="0"/>
              </w:rPr>
              <w:t>allotment income</w:t>
            </w:r>
          </w:p>
        </w:tc>
        <w:tc>
          <w:tcPr>
            <w:tcW w:w="1420" w:type="dxa"/>
            <w:tcBorders>
              <w:top w:val="nil"/>
              <w:left w:val="nil"/>
              <w:bottom w:val="nil"/>
              <w:right w:val="nil"/>
            </w:tcBorders>
            <w:shd w:val="clear" w:color="auto" w:fill="auto"/>
            <w:noWrap/>
            <w:vAlign w:val="bottom"/>
            <w:hideMark/>
          </w:tcPr>
          <w:p w14:paraId="38E88025" w14:textId="77777777" w:rsidR="00BD7BFB" w:rsidRPr="00BD7BFB" w:rsidRDefault="00BD7BFB" w:rsidP="00BD7BFB">
            <w:pPr>
              <w:widowControl/>
              <w:overflowPunct/>
              <w:autoSpaceDE/>
              <w:autoSpaceDN/>
              <w:adjustRightInd/>
              <w:jc w:val="right"/>
              <w:rPr>
                <w:kern w:val="0"/>
              </w:rPr>
            </w:pPr>
            <w:r w:rsidRPr="00BD7BFB">
              <w:rPr>
                <w:kern w:val="0"/>
              </w:rPr>
              <w:t>03/04/2023</w:t>
            </w:r>
          </w:p>
        </w:tc>
        <w:tc>
          <w:tcPr>
            <w:tcW w:w="1240" w:type="dxa"/>
            <w:tcBorders>
              <w:top w:val="nil"/>
              <w:left w:val="nil"/>
              <w:bottom w:val="nil"/>
              <w:right w:val="nil"/>
            </w:tcBorders>
            <w:shd w:val="clear" w:color="auto" w:fill="auto"/>
            <w:noWrap/>
            <w:vAlign w:val="bottom"/>
            <w:hideMark/>
          </w:tcPr>
          <w:p w14:paraId="4A88CB5B" w14:textId="77777777" w:rsidR="00BD7BFB" w:rsidRPr="00BD7BFB" w:rsidRDefault="00BD7BFB" w:rsidP="00BD7BFB">
            <w:pPr>
              <w:widowControl/>
              <w:overflowPunct/>
              <w:autoSpaceDE/>
              <w:autoSpaceDN/>
              <w:adjustRightInd/>
              <w:jc w:val="center"/>
              <w:rPr>
                <w:kern w:val="0"/>
              </w:rPr>
            </w:pPr>
            <w:r w:rsidRPr="00BD7BFB">
              <w:rPr>
                <w:kern w:val="0"/>
              </w:rPr>
              <w:t>receipt</w:t>
            </w:r>
          </w:p>
        </w:tc>
        <w:tc>
          <w:tcPr>
            <w:tcW w:w="1140" w:type="dxa"/>
            <w:tcBorders>
              <w:top w:val="nil"/>
              <w:left w:val="nil"/>
              <w:bottom w:val="nil"/>
              <w:right w:val="nil"/>
            </w:tcBorders>
            <w:shd w:val="clear" w:color="auto" w:fill="auto"/>
            <w:noWrap/>
            <w:vAlign w:val="bottom"/>
            <w:hideMark/>
          </w:tcPr>
          <w:p w14:paraId="7CEE3992" w14:textId="77777777" w:rsidR="00BD7BFB" w:rsidRPr="00BD7BFB" w:rsidRDefault="00BD7BFB" w:rsidP="00BD7BFB">
            <w:pPr>
              <w:widowControl/>
              <w:overflowPunct/>
              <w:autoSpaceDE/>
              <w:autoSpaceDN/>
              <w:adjustRightInd/>
              <w:jc w:val="right"/>
              <w:rPr>
                <w:kern w:val="0"/>
              </w:rPr>
            </w:pPr>
            <w:r w:rsidRPr="00BD7BFB">
              <w:rPr>
                <w:kern w:val="0"/>
              </w:rPr>
              <w:t>16.00</w:t>
            </w:r>
          </w:p>
        </w:tc>
        <w:tc>
          <w:tcPr>
            <w:tcW w:w="1180" w:type="dxa"/>
            <w:tcBorders>
              <w:top w:val="nil"/>
              <w:left w:val="nil"/>
              <w:bottom w:val="nil"/>
              <w:right w:val="nil"/>
            </w:tcBorders>
            <w:shd w:val="clear" w:color="auto" w:fill="auto"/>
            <w:noWrap/>
            <w:vAlign w:val="bottom"/>
            <w:hideMark/>
          </w:tcPr>
          <w:p w14:paraId="5A239C3C"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11900.02</w:t>
            </w:r>
          </w:p>
        </w:tc>
      </w:tr>
      <w:tr w:rsidR="00BD7BFB" w:rsidRPr="00BD7BFB" w14:paraId="37336CA5" w14:textId="77777777" w:rsidTr="00BD7BFB">
        <w:trPr>
          <w:trHeight w:val="240"/>
        </w:trPr>
        <w:tc>
          <w:tcPr>
            <w:tcW w:w="3160" w:type="dxa"/>
            <w:tcBorders>
              <w:top w:val="nil"/>
              <w:left w:val="nil"/>
              <w:bottom w:val="nil"/>
              <w:right w:val="nil"/>
            </w:tcBorders>
            <w:shd w:val="clear" w:color="auto" w:fill="auto"/>
            <w:noWrap/>
            <w:vAlign w:val="bottom"/>
            <w:hideMark/>
          </w:tcPr>
          <w:p w14:paraId="25F740AE" w14:textId="77777777" w:rsidR="00BD7BFB" w:rsidRPr="00BD7BFB" w:rsidRDefault="00BD7BFB" w:rsidP="00BD7BFB">
            <w:pPr>
              <w:widowControl/>
              <w:overflowPunct/>
              <w:autoSpaceDE/>
              <w:autoSpaceDN/>
              <w:adjustRightInd/>
              <w:rPr>
                <w:kern w:val="0"/>
              </w:rPr>
            </w:pPr>
            <w:proofErr w:type="spellStart"/>
            <w:r w:rsidRPr="00BD7BFB">
              <w:rPr>
                <w:kern w:val="0"/>
              </w:rPr>
              <w:t>waterplus</w:t>
            </w:r>
            <w:proofErr w:type="spellEnd"/>
          </w:p>
        </w:tc>
        <w:tc>
          <w:tcPr>
            <w:tcW w:w="1420" w:type="dxa"/>
            <w:tcBorders>
              <w:top w:val="nil"/>
              <w:left w:val="nil"/>
              <w:bottom w:val="nil"/>
              <w:right w:val="nil"/>
            </w:tcBorders>
            <w:shd w:val="clear" w:color="auto" w:fill="auto"/>
            <w:noWrap/>
            <w:vAlign w:val="bottom"/>
            <w:hideMark/>
          </w:tcPr>
          <w:p w14:paraId="197914ED" w14:textId="77777777" w:rsidR="00BD7BFB" w:rsidRPr="00BD7BFB" w:rsidRDefault="00BD7BFB" w:rsidP="00BD7BFB">
            <w:pPr>
              <w:widowControl/>
              <w:overflowPunct/>
              <w:autoSpaceDE/>
              <w:autoSpaceDN/>
              <w:adjustRightInd/>
              <w:jc w:val="right"/>
              <w:rPr>
                <w:kern w:val="0"/>
              </w:rPr>
            </w:pPr>
            <w:r w:rsidRPr="00BD7BFB">
              <w:rPr>
                <w:kern w:val="0"/>
              </w:rPr>
              <w:t>14/04/2023</w:t>
            </w:r>
          </w:p>
        </w:tc>
        <w:tc>
          <w:tcPr>
            <w:tcW w:w="1240" w:type="dxa"/>
            <w:tcBorders>
              <w:top w:val="nil"/>
              <w:left w:val="nil"/>
              <w:bottom w:val="nil"/>
              <w:right w:val="nil"/>
            </w:tcBorders>
            <w:shd w:val="clear" w:color="auto" w:fill="auto"/>
            <w:noWrap/>
            <w:vAlign w:val="bottom"/>
            <w:hideMark/>
          </w:tcPr>
          <w:p w14:paraId="55248709" w14:textId="77777777" w:rsidR="00BD7BFB" w:rsidRPr="00BD7BFB" w:rsidRDefault="00BD7BFB" w:rsidP="00BD7BFB">
            <w:pPr>
              <w:widowControl/>
              <w:overflowPunct/>
              <w:autoSpaceDE/>
              <w:autoSpaceDN/>
              <w:adjustRightInd/>
              <w:jc w:val="center"/>
              <w:rPr>
                <w:kern w:val="0"/>
              </w:rPr>
            </w:pPr>
            <w:r w:rsidRPr="00BD7BFB">
              <w:rPr>
                <w:kern w:val="0"/>
              </w:rPr>
              <w:t>dd</w:t>
            </w:r>
          </w:p>
        </w:tc>
        <w:tc>
          <w:tcPr>
            <w:tcW w:w="1140" w:type="dxa"/>
            <w:tcBorders>
              <w:top w:val="nil"/>
              <w:left w:val="nil"/>
              <w:bottom w:val="nil"/>
              <w:right w:val="nil"/>
            </w:tcBorders>
            <w:shd w:val="clear" w:color="auto" w:fill="auto"/>
            <w:noWrap/>
            <w:vAlign w:val="bottom"/>
            <w:hideMark/>
          </w:tcPr>
          <w:p w14:paraId="755D5449" w14:textId="77777777" w:rsidR="00BD7BFB" w:rsidRPr="00BD7BFB" w:rsidRDefault="00BD7BFB" w:rsidP="00BD7BFB">
            <w:pPr>
              <w:widowControl/>
              <w:overflowPunct/>
              <w:autoSpaceDE/>
              <w:autoSpaceDN/>
              <w:adjustRightInd/>
              <w:jc w:val="right"/>
              <w:rPr>
                <w:kern w:val="0"/>
              </w:rPr>
            </w:pPr>
            <w:r w:rsidRPr="00BD7BFB">
              <w:rPr>
                <w:kern w:val="0"/>
              </w:rPr>
              <w:t>31.40</w:t>
            </w:r>
          </w:p>
        </w:tc>
        <w:tc>
          <w:tcPr>
            <w:tcW w:w="1180" w:type="dxa"/>
            <w:tcBorders>
              <w:top w:val="nil"/>
              <w:left w:val="nil"/>
              <w:bottom w:val="nil"/>
              <w:right w:val="nil"/>
            </w:tcBorders>
            <w:shd w:val="clear" w:color="auto" w:fill="auto"/>
            <w:noWrap/>
            <w:vAlign w:val="bottom"/>
            <w:hideMark/>
          </w:tcPr>
          <w:p w14:paraId="18776391"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11868.62</w:t>
            </w:r>
          </w:p>
        </w:tc>
      </w:tr>
      <w:tr w:rsidR="00BD7BFB" w:rsidRPr="00BD7BFB" w14:paraId="0765A881" w14:textId="77777777" w:rsidTr="00BD7BFB">
        <w:trPr>
          <w:trHeight w:val="240"/>
        </w:trPr>
        <w:tc>
          <w:tcPr>
            <w:tcW w:w="3160" w:type="dxa"/>
            <w:tcBorders>
              <w:top w:val="nil"/>
              <w:left w:val="nil"/>
              <w:bottom w:val="nil"/>
              <w:right w:val="nil"/>
            </w:tcBorders>
            <w:shd w:val="clear" w:color="auto" w:fill="auto"/>
            <w:noWrap/>
            <w:vAlign w:val="bottom"/>
            <w:hideMark/>
          </w:tcPr>
          <w:p w14:paraId="4ADBCDE8" w14:textId="77777777" w:rsidR="00BD7BFB" w:rsidRPr="00BD7BFB" w:rsidRDefault="00BD7BFB" w:rsidP="00BD7BFB">
            <w:pPr>
              <w:widowControl/>
              <w:overflowPunct/>
              <w:autoSpaceDE/>
              <w:autoSpaceDN/>
              <w:adjustRightInd/>
              <w:rPr>
                <w:kern w:val="0"/>
              </w:rPr>
            </w:pPr>
            <w:proofErr w:type="spellStart"/>
            <w:r w:rsidRPr="00BD7BFB">
              <w:rPr>
                <w:kern w:val="0"/>
              </w:rPr>
              <w:t>sdc</w:t>
            </w:r>
            <w:proofErr w:type="spellEnd"/>
            <w:r w:rsidRPr="00BD7BFB">
              <w:rPr>
                <w:kern w:val="0"/>
              </w:rPr>
              <w:t xml:space="preserve"> precept</w:t>
            </w:r>
          </w:p>
        </w:tc>
        <w:tc>
          <w:tcPr>
            <w:tcW w:w="1420" w:type="dxa"/>
            <w:tcBorders>
              <w:top w:val="nil"/>
              <w:left w:val="nil"/>
              <w:bottom w:val="nil"/>
              <w:right w:val="nil"/>
            </w:tcBorders>
            <w:shd w:val="clear" w:color="auto" w:fill="auto"/>
            <w:noWrap/>
            <w:vAlign w:val="bottom"/>
            <w:hideMark/>
          </w:tcPr>
          <w:p w14:paraId="6D77208F" w14:textId="77777777" w:rsidR="00BD7BFB" w:rsidRPr="00BD7BFB" w:rsidRDefault="00BD7BFB" w:rsidP="00BD7BFB">
            <w:pPr>
              <w:widowControl/>
              <w:overflowPunct/>
              <w:autoSpaceDE/>
              <w:autoSpaceDN/>
              <w:adjustRightInd/>
              <w:jc w:val="right"/>
              <w:rPr>
                <w:kern w:val="0"/>
              </w:rPr>
            </w:pPr>
            <w:r w:rsidRPr="00BD7BFB">
              <w:rPr>
                <w:kern w:val="0"/>
              </w:rPr>
              <w:t>27/04/2023</w:t>
            </w:r>
          </w:p>
        </w:tc>
        <w:tc>
          <w:tcPr>
            <w:tcW w:w="1240" w:type="dxa"/>
            <w:tcBorders>
              <w:top w:val="nil"/>
              <w:left w:val="nil"/>
              <w:bottom w:val="nil"/>
              <w:right w:val="nil"/>
            </w:tcBorders>
            <w:shd w:val="clear" w:color="auto" w:fill="auto"/>
            <w:noWrap/>
            <w:vAlign w:val="bottom"/>
            <w:hideMark/>
          </w:tcPr>
          <w:p w14:paraId="0E2901A4" w14:textId="77777777" w:rsidR="00BD7BFB" w:rsidRPr="00BD7BFB" w:rsidRDefault="00BD7BFB" w:rsidP="00BD7BFB">
            <w:pPr>
              <w:widowControl/>
              <w:overflowPunct/>
              <w:autoSpaceDE/>
              <w:autoSpaceDN/>
              <w:adjustRightInd/>
              <w:jc w:val="center"/>
              <w:rPr>
                <w:kern w:val="0"/>
              </w:rPr>
            </w:pPr>
            <w:r w:rsidRPr="00BD7BFB">
              <w:rPr>
                <w:kern w:val="0"/>
              </w:rPr>
              <w:t>receipt</w:t>
            </w:r>
          </w:p>
        </w:tc>
        <w:tc>
          <w:tcPr>
            <w:tcW w:w="1140" w:type="dxa"/>
            <w:tcBorders>
              <w:top w:val="nil"/>
              <w:left w:val="nil"/>
              <w:bottom w:val="nil"/>
              <w:right w:val="nil"/>
            </w:tcBorders>
            <w:shd w:val="clear" w:color="auto" w:fill="auto"/>
            <w:noWrap/>
            <w:vAlign w:val="bottom"/>
            <w:hideMark/>
          </w:tcPr>
          <w:p w14:paraId="5630B570" w14:textId="77777777" w:rsidR="00BD7BFB" w:rsidRPr="00BD7BFB" w:rsidRDefault="00BD7BFB" w:rsidP="00BD7BFB">
            <w:pPr>
              <w:widowControl/>
              <w:overflowPunct/>
              <w:autoSpaceDE/>
              <w:autoSpaceDN/>
              <w:adjustRightInd/>
              <w:jc w:val="right"/>
              <w:rPr>
                <w:kern w:val="0"/>
              </w:rPr>
            </w:pPr>
            <w:r w:rsidRPr="00BD7BFB">
              <w:rPr>
                <w:kern w:val="0"/>
              </w:rPr>
              <w:t>4431.50</w:t>
            </w:r>
          </w:p>
        </w:tc>
        <w:tc>
          <w:tcPr>
            <w:tcW w:w="1180" w:type="dxa"/>
            <w:tcBorders>
              <w:top w:val="nil"/>
              <w:left w:val="nil"/>
              <w:bottom w:val="nil"/>
              <w:right w:val="nil"/>
            </w:tcBorders>
            <w:shd w:val="clear" w:color="auto" w:fill="auto"/>
            <w:noWrap/>
            <w:vAlign w:val="bottom"/>
            <w:hideMark/>
          </w:tcPr>
          <w:p w14:paraId="25AD60C2"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16300.12</w:t>
            </w:r>
          </w:p>
        </w:tc>
      </w:tr>
      <w:tr w:rsidR="00BD7BFB" w:rsidRPr="00BD7BFB" w14:paraId="7C1C0252" w14:textId="77777777" w:rsidTr="00BD7BFB">
        <w:trPr>
          <w:trHeight w:val="240"/>
        </w:trPr>
        <w:tc>
          <w:tcPr>
            <w:tcW w:w="3160" w:type="dxa"/>
            <w:tcBorders>
              <w:top w:val="nil"/>
              <w:left w:val="nil"/>
              <w:bottom w:val="nil"/>
              <w:right w:val="nil"/>
            </w:tcBorders>
            <w:shd w:val="clear" w:color="auto" w:fill="auto"/>
            <w:noWrap/>
            <w:vAlign w:val="bottom"/>
            <w:hideMark/>
          </w:tcPr>
          <w:p w14:paraId="61FE0EEA" w14:textId="77777777" w:rsidR="00BD7BFB" w:rsidRPr="00BD7BFB" w:rsidRDefault="00BD7BFB" w:rsidP="00BD7BFB">
            <w:pPr>
              <w:widowControl/>
              <w:overflowPunct/>
              <w:autoSpaceDE/>
              <w:autoSpaceDN/>
              <w:adjustRightInd/>
              <w:rPr>
                <w:kern w:val="0"/>
              </w:rPr>
            </w:pPr>
            <w:r w:rsidRPr="00BD7BFB">
              <w:rPr>
                <w:kern w:val="0"/>
              </w:rPr>
              <w:t>PATA</w:t>
            </w:r>
          </w:p>
        </w:tc>
        <w:tc>
          <w:tcPr>
            <w:tcW w:w="1420" w:type="dxa"/>
            <w:tcBorders>
              <w:top w:val="nil"/>
              <w:left w:val="nil"/>
              <w:bottom w:val="nil"/>
              <w:right w:val="nil"/>
            </w:tcBorders>
            <w:shd w:val="clear" w:color="auto" w:fill="auto"/>
            <w:noWrap/>
            <w:vAlign w:val="bottom"/>
            <w:hideMark/>
          </w:tcPr>
          <w:p w14:paraId="6A8F0DBB" w14:textId="77777777" w:rsidR="00BD7BFB" w:rsidRPr="00BD7BFB" w:rsidRDefault="00BD7BFB" w:rsidP="00BD7BFB">
            <w:pPr>
              <w:widowControl/>
              <w:overflowPunct/>
              <w:autoSpaceDE/>
              <w:autoSpaceDN/>
              <w:adjustRightInd/>
              <w:jc w:val="right"/>
              <w:rPr>
                <w:kern w:val="0"/>
              </w:rPr>
            </w:pPr>
            <w:r w:rsidRPr="00BD7BFB">
              <w:rPr>
                <w:kern w:val="0"/>
              </w:rPr>
              <w:t>24/04/2023</w:t>
            </w:r>
          </w:p>
        </w:tc>
        <w:tc>
          <w:tcPr>
            <w:tcW w:w="1240" w:type="dxa"/>
            <w:tcBorders>
              <w:top w:val="nil"/>
              <w:left w:val="nil"/>
              <w:bottom w:val="nil"/>
              <w:right w:val="nil"/>
            </w:tcBorders>
            <w:shd w:val="clear" w:color="auto" w:fill="auto"/>
            <w:noWrap/>
            <w:vAlign w:val="bottom"/>
            <w:hideMark/>
          </w:tcPr>
          <w:p w14:paraId="0D0EC043" w14:textId="77777777" w:rsidR="00BD7BFB" w:rsidRPr="00BD7BFB" w:rsidRDefault="00BD7BFB" w:rsidP="00BD7BFB">
            <w:pPr>
              <w:widowControl/>
              <w:overflowPunct/>
              <w:autoSpaceDE/>
              <w:autoSpaceDN/>
              <w:adjustRightInd/>
              <w:jc w:val="center"/>
              <w:rPr>
                <w:kern w:val="0"/>
              </w:rPr>
            </w:pPr>
            <w:r w:rsidRPr="00BD7BFB">
              <w:rPr>
                <w:kern w:val="0"/>
              </w:rPr>
              <w:t>909</w:t>
            </w:r>
          </w:p>
        </w:tc>
        <w:tc>
          <w:tcPr>
            <w:tcW w:w="1140" w:type="dxa"/>
            <w:tcBorders>
              <w:top w:val="nil"/>
              <w:left w:val="nil"/>
              <w:bottom w:val="nil"/>
              <w:right w:val="nil"/>
            </w:tcBorders>
            <w:shd w:val="clear" w:color="auto" w:fill="auto"/>
            <w:noWrap/>
            <w:vAlign w:val="bottom"/>
            <w:hideMark/>
          </w:tcPr>
          <w:p w14:paraId="09F29173" w14:textId="77777777" w:rsidR="00BD7BFB" w:rsidRPr="00BD7BFB" w:rsidRDefault="00BD7BFB" w:rsidP="00BD7BFB">
            <w:pPr>
              <w:widowControl/>
              <w:overflowPunct/>
              <w:autoSpaceDE/>
              <w:autoSpaceDN/>
              <w:adjustRightInd/>
              <w:jc w:val="right"/>
              <w:rPr>
                <w:kern w:val="0"/>
              </w:rPr>
            </w:pPr>
            <w:r w:rsidRPr="00BD7BFB">
              <w:rPr>
                <w:kern w:val="0"/>
              </w:rPr>
              <w:t>113.20</w:t>
            </w:r>
          </w:p>
        </w:tc>
        <w:tc>
          <w:tcPr>
            <w:tcW w:w="1180" w:type="dxa"/>
            <w:tcBorders>
              <w:top w:val="nil"/>
              <w:left w:val="nil"/>
              <w:bottom w:val="nil"/>
              <w:right w:val="nil"/>
            </w:tcBorders>
            <w:shd w:val="clear" w:color="auto" w:fill="auto"/>
            <w:noWrap/>
            <w:vAlign w:val="bottom"/>
            <w:hideMark/>
          </w:tcPr>
          <w:p w14:paraId="39C2AAB7"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16186.92</w:t>
            </w:r>
          </w:p>
        </w:tc>
      </w:tr>
      <w:tr w:rsidR="00BD7BFB" w:rsidRPr="00BD7BFB" w14:paraId="52B21AA2" w14:textId="77777777" w:rsidTr="00BD7BFB">
        <w:trPr>
          <w:trHeight w:val="255"/>
        </w:trPr>
        <w:tc>
          <w:tcPr>
            <w:tcW w:w="3160" w:type="dxa"/>
            <w:tcBorders>
              <w:top w:val="nil"/>
              <w:left w:val="nil"/>
              <w:bottom w:val="nil"/>
              <w:right w:val="nil"/>
            </w:tcBorders>
            <w:shd w:val="clear" w:color="auto" w:fill="auto"/>
            <w:noWrap/>
            <w:vAlign w:val="bottom"/>
            <w:hideMark/>
          </w:tcPr>
          <w:p w14:paraId="59920DCE" w14:textId="77777777" w:rsidR="00BD7BFB" w:rsidRPr="00BD7BFB" w:rsidRDefault="00BD7BFB" w:rsidP="00BD7BFB">
            <w:pPr>
              <w:widowControl/>
              <w:overflowPunct/>
              <w:autoSpaceDE/>
              <w:autoSpaceDN/>
              <w:adjustRightInd/>
              <w:rPr>
                <w:kern w:val="0"/>
              </w:rPr>
            </w:pPr>
            <w:r w:rsidRPr="00BD7BFB">
              <w:rPr>
                <w:kern w:val="0"/>
              </w:rPr>
              <w:t>countrywide oct 22</w:t>
            </w:r>
          </w:p>
        </w:tc>
        <w:tc>
          <w:tcPr>
            <w:tcW w:w="1420" w:type="dxa"/>
            <w:tcBorders>
              <w:top w:val="nil"/>
              <w:left w:val="nil"/>
              <w:bottom w:val="nil"/>
              <w:right w:val="nil"/>
            </w:tcBorders>
            <w:shd w:val="clear" w:color="auto" w:fill="auto"/>
            <w:noWrap/>
            <w:vAlign w:val="bottom"/>
            <w:hideMark/>
          </w:tcPr>
          <w:p w14:paraId="53288827" w14:textId="77777777" w:rsidR="00BD7BFB" w:rsidRPr="00BD7BFB" w:rsidRDefault="00BD7BFB" w:rsidP="00BD7BFB">
            <w:pPr>
              <w:widowControl/>
              <w:overflowPunct/>
              <w:autoSpaceDE/>
              <w:autoSpaceDN/>
              <w:adjustRightInd/>
              <w:jc w:val="right"/>
              <w:rPr>
                <w:kern w:val="0"/>
              </w:rPr>
            </w:pPr>
            <w:r w:rsidRPr="00BD7BFB">
              <w:rPr>
                <w:kern w:val="0"/>
              </w:rPr>
              <w:t>24/04/2023</w:t>
            </w:r>
          </w:p>
        </w:tc>
        <w:tc>
          <w:tcPr>
            <w:tcW w:w="1240" w:type="dxa"/>
            <w:tcBorders>
              <w:top w:val="nil"/>
              <w:left w:val="nil"/>
              <w:bottom w:val="nil"/>
              <w:right w:val="nil"/>
            </w:tcBorders>
            <w:shd w:val="clear" w:color="auto" w:fill="auto"/>
            <w:noWrap/>
            <w:vAlign w:val="bottom"/>
            <w:hideMark/>
          </w:tcPr>
          <w:p w14:paraId="54FC24B9" w14:textId="77777777" w:rsidR="00BD7BFB" w:rsidRPr="00BD7BFB" w:rsidRDefault="00BD7BFB" w:rsidP="00BD7BFB">
            <w:pPr>
              <w:widowControl/>
              <w:overflowPunct/>
              <w:autoSpaceDE/>
              <w:autoSpaceDN/>
              <w:adjustRightInd/>
              <w:jc w:val="center"/>
              <w:rPr>
                <w:kern w:val="0"/>
              </w:rPr>
            </w:pPr>
            <w:r w:rsidRPr="00BD7BFB">
              <w:rPr>
                <w:kern w:val="0"/>
              </w:rPr>
              <w:t>910</w:t>
            </w:r>
          </w:p>
        </w:tc>
        <w:tc>
          <w:tcPr>
            <w:tcW w:w="1140" w:type="dxa"/>
            <w:tcBorders>
              <w:top w:val="nil"/>
              <w:left w:val="nil"/>
              <w:bottom w:val="nil"/>
              <w:right w:val="nil"/>
            </w:tcBorders>
            <w:shd w:val="clear" w:color="auto" w:fill="auto"/>
            <w:noWrap/>
            <w:vAlign w:val="bottom"/>
            <w:hideMark/>
          </w:tcPr>
          <w:p w14:paraId="68199DE7" w14:textId="77777777" w:rsidR="00BD7BFB" w:rsidRPr="00BD7BFB" w:rsidRDefault="00BD7BFB" w:rsidP="00BD7BFB">
            <w:pPr>
              <w:widowControl/>
              <w:overflowPunct/>
              <w:autoSpaceDE/>
              <w:autoSpaceDN/>
              <w:adjustRightInd/>
              <w:jc w:val="right"/>
              <w:rPr>
                <w:kern w:val="0"/>
              </w:rPr>
            </w:pPr>
            <w:r w:rsidRPr="00BD7BFB">
              <w:rPr>
                <w:kern w:val="0"/>
              </w:rPr>
              <w:t>138.60</w:t>
            </w:r>
          </w:p>
        </w:tc>
        <w:tc>
          <w:tcPr>
            <w:tcW w:w="1180" w:type="dxa"/>
            <w:tcBorders>
              <w:top w:val="nil"/>
              <w:left w:val="nil"/>
              <w:bottom w:val="nil"/>
              <w:right w:val="nil"/>
            </w:tcBorders>
            <w:shd w:val="clear" w:color="auto" w:fill="auto"/>
            <w:noWrap/>
            <w:vAlign w:val="bottom"/>
            <w:hideMark/>
          </w:tcPr>
          <w:p w14:paraId="39CB98CF"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16048.32</w:t>
            </w:r>
          </w:p>
        </w:tc>
      </w:tr>
      <w:tr w:rsidR="00BD7BFB" w:rsidRPr="00BD7BFB" w14:paraId="76056FA2" w14:textId="77777777" w:rsidTr="00BD7BFB">
        <w:trPr>
          <w:trHeight w:val="240"/>
        </w:trPr>
        <w:tc>
          <w:tcPr>
            <w:tcW w:w="3160" w:type="dxa"/>
            <w:tcBorders>
              <w:top w:val="nil"/>
              <w:left w:val="nil"/>
              <w:bottom w:val="nil"/>
              <w:right w:val="nil"/>
            </w:tcBorders>
            <w:shd w:val="clear" w:color="auto" w:fill="auto"/>
            <w:noWrap/>
            <w:vAlign w:val="bottom"/>
            <w:hideMark/>
          </w:tcPr>
          <w:p w14:paraId="15B4A61A" w14:textId="77777777" w:rsidR="00BD7BFB" w:rsidRPr="00BD7BFB" w:rsidRDefault="00BD7BFB" w:rsidP="00BD7BFB">
            <w:pPr>
              <w:widowControl/>
              <w:overflowPunct/>
              <w:autoSpaceDE/>
              <w:autoSpaceDN/>
              <w:adjustRightInd/>
              <w:rPr>
                <w:kern w:val="0"/>
              </w:rPr>
            </w:pPr>
            <w:r w:rsidRPr="00BD7BFB">
              <w:rPr>
                <w:kern w:val="0"/>
              </w:rPr>
              <w:t>GAPTC</w:t>
            </w:r>
          </w:p>
        </w:tc>
        <w:tc>
          <w:tcPr>
            <w:tcW w:w="1420" w:type="dxa"/>
            <w:tcBorders>
              <w:top w:val="nil"/>
              <w:left w:val="nil"/>
              <w:bottom w:val="nil"/>
              <w:right w:val="nil"/>
            </w:tcBorders>
            <w:shd w:val="clear" w:color="auto" w:fill="auto"/>
            <w:noWrap/>
            <w:vAlign w:val="bottom"/>
            <w:hideMark/>
          </w:tcPr>
          <w:p w14:paraId="4E54E07A" w14:textId="77777777" w:rsidR="00BD7BFB" w:rsidRPr="00BD7BFB" w:rsidRDefault="00BD7BFB" w:rsidP="00BD7BFB">
            <w:pPr>
              <w:widowControl/>
              <w:overflowPunct/>
              <w:autoSpaceDE/>
              <w:autoSpaceDN/>
              <w:adjustRightInd/>
              <w:jc w:val="right"/>
              <w:rPr>
                <w:kern w:val="0"/>
              </w:rPr>
            </w:pPr>
            <w:r w:rsidRPr="00BD7BFB">
              <w:rPr>
                <w:kern w:val="0"/>
              </w:rPr>
              <w:t>24/04/2023</w:t>
            </w:r>
          </w:p>
        </w:tc>
        <w:tc>
          <w:tcPr>
            <w:tcW w:w="1240" w:type="dxa"/>
            <w:tcBorders>
              <w:top w:val="nil"/>
              <w:left w:val="nil"/>
              <w:bottom w:val="nil"/>
              <w:right w:val="nil"/>
            </w:tcBorders>
            <w:shd w:val="clear" w:color="auto" w:fill="auto"/>
            <w:noWrap/>
            <w:vAlign w:val="bottom"/>
            <w:hideMark/>
          </w:tcPr>
          <w:p w14:paraId="29348888" w14:textId="77777777" w:rsidR="00BD7BFB" w:rsidRPr="00BD7BFB" w:rsidRDefault="00BD7BFB" w:rsidP="00BD7BFB">
            <w:pPr>
              <w:widowControl/>
              <w:overflowPunct/>
              <w:autoSpaceDE/>
              <w:autoSpaceDN/>
              <w:adjustRightInd/>
              <w:jc w:val="center"/>
              <w:rPr>
                <w:kern w:val="0"/>
              </w:rPr>
            </w:pPr>
            <w:r w:rsidRPr="00BD7BFB">
              <w:rPr>
                <w:kern w:val="0"/>
              </w:rPr>
              <w:t>911</w:t>
            </w:r>
          </w:p>
        </w:tc>
        <w:tc>
          <w:tcPr>
            <w:tcW w:w="1140" w:type="dxa"/>
            <w:tcBorders>
              <w:top w:val="nil"/>
              <w:left w:val="nil"/>
              <w:bottom w:val="nil"/>
              <w:right w:val="nil"/>
            </w:tcBorders>
            <w:shd w:val="clear" w:color="auto" w:fill="auto"/>
            <w:noWrap/>
            <w:vAlign w:val="bottom"/>
            <w:hideMark/>
          </w:tcPr>
          <w:p w14:paraId="5F668592" w14:textId="77777777" w:rsidR="00BD7BFB" w:rsidRPr="00BD7BFB" w:rsidRDefault="00BD7BFB" w:rsidP="00BD7BFB">
            <w:pPr>
              <w:widowControl/>
              <w:overflowPunct/>
              <w:autoSpaceDE/>
              <w:autoSpaceDN/>
              <w:adjustRightInd/>
              <w:jc w:val="right"/>
              <w:rPr>
                <w:kern w:val="0"/>
              </w:rPr>
            </w:pPr>
            <w:r w:rsidRPr="00BD7BFB">
              <w:rPr>
                <w:kern w:val="0"/>
              </w:rPr>
              <w:t>133.66</w:t>
            </w:r>
          </w:p>
        </w:tc>
        <w:tc>
          <w:tcPr>
            <w:tcW w:w="1180" w:type="dxa"/>
            <w:tcBorders>
              <w:top w:val="nil"/>
              <w:left w:val="nil"/>
              <w:bottom w:val="nil"/>
              <w:right w:val="nil"/>
            </w:tcBorders>
            <w:shd w:val="clear" w:color="auto" w:fill="auto"/>
            <w:noWrap/>
            <w:vAlign w:val="bottom"/>
            <w:hideMark/>
          </w:tcPr>
          <w:p w14:paraId="7B1F2CC5"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15914.66</w:t>
            </w:r>
          </w:p>
        </w:tc>
      </w:tr>
      <w:tr w:rsidR="00BD7BFB" w:rsidRPr="00BD7BFB" w14:paraId="08921954" w14:textId="77777777" w:rsidTr="00BD7BFB">
        <w:trPr>
          <w:trHeight w:val="240"/>
        </w:trPr>
        <w:tc>
          <w:tcPr>
            <w:tcW w:w="3160" w:type="dxa"/>
            <w:tcBorders>
              <w:top w:val="nil"/>
              <w:left w:val="nil"/>
              <w:bottom w:val="nil"/>
              <w:right w:val="nil"/>
            </w:tcBorders>
            <w:shd w:val="clear" w:color="auto" w:fill="auto"/>
            <w:noWrap/>
            <w:vAlign w:val="bottom"/>
            <w:hideMark/>
          </w:tcPr>
          <w:p w14:paraId="4998939C" w14:textId="77777777" w:rsidR="00BD7BFB" w:rsidRPr="00BD7BFB" w:rsidRDefault="00BD7BFB" w:rsidP="00BD7BFB">
            <w:pPr>
              <w:widowControl/>
              <w:overflowPunct/>
              <w:autoSpaceDE/>
              <w:autoSpaceDN/>
              <w:adjustRightInd/>
              <w:rPr>
                <w:kern w:val="0"/>
              </w:rPr>
            </w:pPr>
            <w:r w:rsidRPr="00BD7BFB">
              <w:rPr>
                <w:kern w:val="0"/>
              </w:rPr>
              <w:t xml:space="preserve">PATA </w:t>
            </w:r>
            <w:proofErr w:type="spellStart"/>
            <w:r w:rsidRPr="00BD7BFB">
              <w:rPr>
                <w:kern w:val="0"/>
              </w:rPr>
              <w:t>addid</w:t>
            </w:r>
            <w:proofErr w:type="spellEnd"/>
            <w:r w:rsidRPr="00BD7BFB">
              <w:rPr>
                <w:kern w:val="0"/>
              </w:rPr>
              <w:t xml:space="preserve"> fee</w:t>
            </w:r>
          </w:p>
        </w:tc>
        <w:tc>
          <w:tcPr>
            <w:tcW w:w="1420" w:type="dxa"/>
            <w:tcBorders>
              <w:top w:val="nil"/>
              <w:left w:val="nil"/>
              <w:bottom w:val="nil"/>
              <w:right w:val="nil"/>
            </w:tcBorders>
            <w:shd w:val="clear" w:color="auto" w:fill="auto"/>
            <w:noWrap/>
            <w:vAlign w:val="bottom"/>
            <w:hideMark/>
          </w:tcPr>
          <w:p w14:paraId="7D63A7F4" w14:textId="77777777" w:rsidR="00BD7BFB" w:rsidRPr="00BD7BFB" w:rsidRDefault="00BD7BFB" w:rsidP="00BD7BFB">
            <w:pPr>
              <w:widowControl/>
              <w:overflowPunct/>
              <w:autoSpaceDE/>
              <w:autoSpaceDN/>
              <w:adjustRightInd/>
              <w:jc w:val="right"/>
              <w:rPr>
                <w:kern w:val="0"/>
              </w:rPr>
            </w:pPr>
            <w:r w:rsidRPr="00BD7BFB">
              <w:rPr>
                <w:kern w:val="0"/>
              </w:rPr>
              <w:t>24/04/2023</w:t>
            </w:r>
          </w:p>
        </w:tc>
        <w:tc>
          <w:tcPr>
            <w:tcW w:w="1240" w:type="dxa"/>
            <w:tcBorders>
              <w:top w:val="nil"/>
              <w:left w:val="nil"/>
              <w:bottom w:val="nil"/>
              <w:right w:val="nil"/>
            </w:tcBorders>
            <w:shd w:val="clear" w:color="auto" w:fill="auto"/>
            <w:noWrap/>
            <w:vAlign w:val="bottom"/>
            <w:hideMark/>
          </w:tcPr>
          <w:p w14:paraId="732F2523" w14:textId="77777777" w:rsidR="00BD7BFB" w:rsidRPr="00BD7BFB" w:rsidRDefault="00BD7BFB" w:rsidP="00BD7BFB">
            <w:pPr>
              <w:widowControl/>
              <w:overflowPunct/>
              <w:autoSpaceDE/>
              <w:autoSpaceDN/>
              <w:adjustRightInd/>
              <w:jc w:val="center"/>
              <w:rPr>
                <w:kern w:val="0"/>
              </w:rPr>
            </w:pPr>
            <w:r w:rsidRPr="00BD7BFB">
              <w:rPr>
                <w:kern w:val="0"/>
              </w:rPr>
              <w:t>912</w:t>
            </w:r>
          </w:p>
        </w:tc>
        <w:tc>
          <w:tcPr>
            <w:tcW w:w="1140" w:type="dxa"/>
            <w:tcBorders>
              <w:top w:val="nil"/>
              <w:left w:val="nil"/>
              <w:bottom w:val="nil"/>
              <w:right w:val="nil"/>
            </w:tcBorders>
            <w:shd w:val="clear" w:color="auto" w:fill="auto"/>
            <w:noWrap/>
            <w:vAlign w:val="bottom"/>
            <w:hideMark/>
          </w:tcPr>
          <w:p w14:paraId="72B0A653" w14:textId="77777777" w:rsidR="00BD7BFB" w:rsidRPr="00BD7BFB" w:rsidRDefault="00BD7BFB" w:rsidP="00BD7BFB">
            <w:pPr>
              <w:widowControl/>
              <w:overflowPunct/>
              <w:autoSpaceDE/>
              <w:autoSpaceDN/>
              <w:adjustRightInd/>
              <w:jc w:val="right"/>
              <w:rPr>
                <w:kern w:val="0"/>
              </w:rPr>
            </w:pPr>
            <w:r w:rsidRPr="00BD7BFB">
              <w:rPr>
                <w:kern w:val="0"/>
              </w:rPr>
              <w:t>5.00</w:t>
            </w:r>
          </w:p>
        </w:tc>
        <w:tc>
          <w:tcPr>
            <w:tcW w:w="1180" w:type="dxa"/>
            <w:tcBorders>
              <w:top w:val="nil"/>
              <w:left w:val="nil"/>
              <w:bottom w:val="nil"/>
              <w:right w:val="nil"/>
            </w:tcBorders>
            <w:shd w:val="clear" w:color="auto" w:fill="auto"/>
            <w:noWrap/>
            <w:vAlign w:val="bottom"/>
            <w:hideMark/>
          </w:tcPr>
          <w:p w14:paraId="7DE9ACAB"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15909.66</w:t>
            </w:r>
          </w:p>
        </w:tc>
      </w:tr>
      <w:tr w:rsidR="00BD7BFB" w:rsidRPr="00BD7BFB" w14:paraId="0FA8E2F9" w14:textId="77777777" w:rsidTr="00BD7BFB">
        <w:trPr>
          <w:trHeight w:val="240"/>
        </w:trPr>
        <w:tc>
          <w:tcPr>
            <w:tcW w:w="3160" w:type="dxa"/>
            <w:tcBorders>
              <w:top w:val="nil"/>
              <w:left w:val="nil"/>
              <w:bottom w:val="nil"/>
              <w:right w:val="nil"/>
            </w:tcBorders>
            <w:shd w:val="clear" w:color="auto" w:fill="auto"/>
            <w:noWrap/>
            <w:vAlign w:val="bottom"/>
            <w:hideMark/>
          </w:tcPr>
          <w:p w14:paraId="67E27312" w14:textId="77777777" w:rsidR="00BD7BFB" w:rsidRPr="00BD7BFB" w:rsidRDefault="00BD7BFB" w:rsidP="00BD7BFB">
            <w:pPr>
              <w:widowControl/>
              <w:overflowPunct/>
              <w:autoSpaceDE/>
              <w:autoSpaceDN/>
              <w:adjustRightInd/>
              <w:rPr>
                <w:kern w:val="0"/>
              </w:rPr>
            </w:pPr>
            <w:proofErr w:type="spellStart"/>
            <w:r w:rsidRPr="00BD7BFB">
              <w:rPr>
                <w:kern w:val="0"/>
              </w:rPr>
              <w:t>hmrc</w:t>
            </w:r>
            <w:proofErr w:type="spellEnd"/>
          </w:p>
        </w:tc>
        <w:tc>
          <w:tcPr>
            <w:tcW w:w="1420" w:type="dxa"/>
            <w:tcBorders>
              <w:top w:val="nil"/>
              <w:left w:val="nil"/>
              <w:bottom w:val="nil"/>
              <w:right w:val="nil"/>
            </w:tcBorders>
            <w:shd w:val="clear" w:color="auto" w:fill="auto"/>
            <w:noWrap/>
            <w:vAlign w:val="bottom"/>
            <w:hideMark/>
          </w:tcPr>
          <w:p w14:paraId="75656548" w14:textId="77777777" w:rsidR="00BD7BFB" w:rsidRPr="00BD7BFB" w:rsidRDefault="00BD7BFB" w:rsidP="00BD7BFB">
            <w:pPr>
              <w:widowControl/>
              <w:overflowPunct/>
              <w:autoSpaceDE/>
              <w:autoSpaceDN/>
              <w:adjustRightInd/>
              <w:jc w:val="right"/>
              <w:rPr>
                <w:kern w:val="0"/>
              </w:rPr>
            </w:pPr>
            <w:r w:rsidRPr="00BD7BFB">
              <w:rPr>
                <w:kern w:val="0"/>
              </w:rPr>
              <w:t>01/04/2023</w:t>
            </w:r>
          </w:p>
        </w:tc>
        <w:tc>
          <w:tcPr>
            <w:tcW w:w="1240" w:type="dxa"/>
            <w:tcBorders>
              <w:top w:val="nil"/>
              <w:left w:val="nil"/>
              <w:bottom w:val="nil"/>
              <w:right w:val="nil"/>
            </w:tcBorders>
            <w:shd w:val="clear" w:color="auto" w:fill="auto"/>
            <w:noWrap/>
            <w:vAlign w:val="bottom"/>
            <w:hideMark/>
          </w:tcPr>
          <w:p w14:paraId="4DEB8300" w14:textId="77777777" w:rsidR="00BD7BFB" w:rsidRPr="00BD7BFB" w:rsidRDefault="00BD7BFB" w:rsidP="00BD7BFB">
            <w:pPr>
              <w:widowControl/>
              <w:overflowPunct/>
              <w:autoSpaceDE/>
              <w:autoSpaceDN/>
              <w:adjustRightInd/>
              <w:jc w:val="center"/>
              <w:rPr>
                <w:kern w:val="0"/>
              </w:rPr>
            </w:pPr>
            <w:r w:rsidRPr="00BD7BFB">
              <w:rPr>
                <w:kern w:val="0"/>
              </w:rPr>
              <w:t>913</w:t>
            </w:r>
          </w:p>
        </w:tc>
        <w:tc>
          <w:tcPr>
            <w:tcW w:w="1140" w:type="dxa"/>
            <w:tcBorders>
              <w:top w:val="nil"/>
              <w:left w:val="nil"/>
              <w:bottom w:val="nil"/>
              <w:right w:val="nil"/>
            </w:tcBorders>
            <w:shd w:val="clear" w:color="auto" w:fill="auto"/>
            <w:noWrap/>
            <w:vAlign w:val="bottom"/>
            <w:hideMark/>
          </w:tcPr>
          <w:p w14:paraId="5F0D7CFA" w14:textId="77777777" w:rsidR="00BD7BFB" w:rsidRPr="00BD7BFB" w:rsidRDefault="00BD7BFB" w:rsidP="00BD7BFB">
            <w:pPr>
              <w:widowControl/>
              <w:overflowPunct/>
              <w:autoSpaceDE/>
              <w:autoSpaceDN/>
              <w:adjustRightInd/>
              <w:jc w:val="right"/>
              <w:rPr>
                <w:kern w:val="0"/>
              </w:rPr>
            </w:pPr>
            <w:r w:rsidRPr="00BD7BFB">
              <w:rPr>
                <w:kern w:val="0"/>
              </w:rPr>
              <w:t>54.40</w:t>
            </w:r>
          </w:p>
        </w:tc>
        <w:tc>
          <w:tcPr>
            <w:tcW w:w="1180" w:type="dxa"/>
            <w:tcBorders>
              <w:top w:val="nil"/>
              <w:left w:val="nil"/>
              <w:bottom w:val="nil"/>
              <w:right w:val="nil"/>
            </w:tcBorders>
            <w:shd w:val="clear" w:color="auto" w:fill="auto"/>
            <w:noWrap/>
            <w:vAlign w:val="bottom"/>
            <w:hideMark/>
          </w:tcPr>
          <w:p w14:paraId="238064D4"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15855.26</w:t>
            </w:r>
          </w:p>
        </w:tc>
      </w:tr>
      <w:tr w:rsidR="00BD7BFB" w:rsidRPr="00BD7BFB" w14:paraId="3EAF072F" w14:textId="77777777" w:rsidTr="00BD7BFB">
        <w:trPr>
          <w:trHeight w:val="240"/>
        </w:trPr>
        <w:tc>
          <w:tcPr>
            <w:tcW w:w="3160" w:type="dxa"/>
            <w:tcBorders>
              <w:top w:val="nil"/>
              <w:left w:val="nil"/>
              <w:bottom w:val="nil"/>
              <w:right w:val="nil"/>
            </w:tcBorders>
            <w:shd w:val="clear" w:color="auto" w:fill="auto"/>
            <w:noWrap/>
            <w:vAlign w:val="bottom"/>
            <w:hideMark/>
          </w:tcPr>
          <w:p w14:paraId="5D1828A5" w14:textId="77777777" w:rsidR="00BD7BFB" w:rsidRPr="00BD7BFB" w:rsidRDefault="00BD7BFB" w:rsidP="00BD7BFB">
            <w:pPr>
              <w:widowControl/>
              <w:overflowPunct/>
              <w:autoSpaceDE/>
              <w:autoSpaceDN/>
              <w:adjustRightInd/>
              <w:rPr>
                <w:kern w:val="0"/>
              </w:rPr>
            </w:pPr>
            <w:r w:rsidRPr="00BD7BFB">
              <w:rPr>
                <w:kern w:val="0"/>
              </w:rPr>
              <w:t>b holder expenses</w:t>
            </w:r>
          </w:p>
        </w:tc>
        <w:tc>
          <w:tcPr>
            <w:tcW w:w="1420" w:type="dxa"/>
            <w:tcBorders>
              <w:top w:val="nil"/>
              <w:left w:val="nil"/>
              <w:bottom w:val="nil"/>
              <w:right w:val="nil"/>
            </w:tcBorders>
            <w:shd w:val="clear" w:color="auto" w:fill="auto"/>
            <w:noWrap/>
            <w:vAlign w:val="bottom"/>
            <w:hideMark/>
          </w:tcPr>
          <w:p w14:paraId="02DC3902" w14:textId="77777777" w:rsidR="00BD7BFB" w:rsidRPr="00BD7BFB" w:rsidRDefault="00BD7BFB" w:rsidP="00BD7BFB">
            <w:pPr>
              <w:widowControl/>
              <w:overflowPunct/>
              <w:autoSpaceDE/>
              <w:autoSpaceDN/>
              <w:adjustRightInd/>
              <w:jc w:val="right"/>
              <w:rPr>
                <w:kern w:val="0"/>
              </w:rPr>
            </w:pPr>
            <w:r w:rsidRPr="00BD7BFB">
              <w:rPr>
                <w:kern w:val="0"/>
              </w:rPr>
              <w:t>24/04/2023</w:t>
            </w:r>
          </w:p>
        </w:tc>
        <w:tc>
          <w:tcPr>
            <w:tcW w:w="1240" w:type="dxa"/>
            <w:tcBorders>
              <w:top w:val="nil"/>
              <w:left w:val="nil"/>
              <w:bottom w:val="nil"/>
              <w:right w:val="nil"/>
            </w:tcBorders>
            <w:shd w:val="clear" w:color="auto" w:fill="auto"/>
            <w:noWrap/>
            <w:vAlign w:val="bottom"/>
            <w:hideMark/>
          </w:tcPr>
          <w:p w14:paraId="5583A6E4" w14:textId="77777777" w:rsidR="00BD7BFB" w:rsidRPr="00BD7BFB" w:rsidRDefault="00BD7BFB" w:rsidP="00BD7BFB">
            <w:pPr>
              <w:widowControl/>
              <w:overflowPunct/>
              <w:autoSpaceDE/>
              <w:autoSpaceDN/>
              <w:adjustRightInd/>
              <w:jc w:val="center"/>
              <w:rPr>
                <w:kern w:val="0"/>
              </w:rPr>
            </w:pPr>
            <w:r w:rsidRPr="00BD7BFB">
              <w:rPr>
                <w:kern w:val="0"/>
              </w:rPr>
              <w:t>915</w:t>
            </w:r>
          </w:p>
        </w:tc>
        <w:tc>
          <w:tcPr>
            <w:tcW w:w="1140" w:type="dxa"/>
            <w:tcBorders>
              <w:top w:val="nil"/>
              <w:left w:val="nil"/>
              <w:bottom w:val="nil"/>
              <w:right w:val="nil"/>
            </w:tcBorders>
            <w:shd w:val="clear" w:color="auto" w:fill="auto"/>
            <w:noWrap/>
            <w:vAlign w:val="bottom"/>
            <w:hideMark/>
          </w:tcPr>
          <w:p w14:paraId="36A65644" w14:textId="77777777" w:rsidR="00BD7BFB" w:rsidRPr="00BD7BFB" w:rsidRDefault="00BD7BFB" w:rsidP="00BD7BFB">
            <w:pPr>
              <w:widowControl/>
              <w:overflowPunct/>
              <w:autoSpaceDE/>
              <w:autoSpaceDN/>
              <w:adjustRightInd/>
              <w:jc w:val="right"/>
              <w:rPr>
                <w:kern w:val="0"/>
              </w:rPr>
            </w:pPr>
            <w:r w:rsidRPr="00BD7BFB">
              <w:rPr>
                <w:kern w:val="0"/>
              </w:rPr>
              <w:t>21.50</w:t>
            </w:r>
          </w:p>
        </w:tc>
        <w:tc>
          <w:tcPr>
            <w:tcW w:w="1180" w:type="dxa"/>
            <w:tcBorders>
              <w:top w:val="nil"/>
              <w:left w:val="nil"/>
              <w:bottom w:val="nil"/>
              <w:right w:val="nil"/>
            </w:tcBorders>
            <w:shd w:val="clear" w:color="auto" w:fill="auto"/>
            <w:noWrap/>
            <w:vAlign w:val="bottom"/>
            <w:hideMark/>
          </w:tcPr>
          <w:p w14:paraId="26484C97"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15833.76</w:t>
            </w:r>
          </w:p>
        </w:tc>
      </w:tr>
      <w:tr w:rsidR="00BD7BFB" w:rsidRPr="00BD7BFB" w14:paraId="2A0F7FA8" w14:textId="77777777" w:rsidTr="00BD7BFB">
        <w:trPr>
          <w:trHeight w:val="240"/>
        </w:trPr>
        <w:tc>
          <w:tcPr>
            <w:tcW w:w="3160" w:type="dxa"/>
            <w:tcBorders>
              <w:top w:val="nil"/>
              <w:left w:val="nil"/>
              <w:bottom w:val="nil"/>
              <w:right w:val="nil"/>
            </w:tcBorders>
            <w:shd w:val="clear" w:color="auto" w:fill="auto"/>
            <w:noWrap/>
            <w:vAlign w:val="bottom"/>
            <w:hideMark/>
          </w:tcPr>
          <w:p w14:paraId="5BB3771B" w14:textId="77777777" w:rsidR="00BD7BFB" w:rsidRPr="00BD7BFB" w:rsidRDefault="00BD7BFB" w:rsidP="00BD7BFB">
            <w:pPr>
              <w:widowControl/>
              <w:overflowPunct/>
              <w:autoSpaceDE/>
              <w:autoSpaceDN/>
              <w:adjustRightInd/>
              <w:rPr>
                <w:kern w:val="0"/>
              </w:rPr>
            </w:pPr>
            <w:r w:rsidRPr="00BD7BFB">
              <w:rPr>
                <w:kern w:val="0"/>
              </w:rPr>
              <w:t>insurance</w:t>
            </w:r>
          </w:p>
        </w:tc>
        <w:tc>
          <w:tcPr>
            <w:tcW w:w="1420" w:type="dxa"/>
            <w:tcBorders>
              <w:top w:val="nil"/>
              <w:left w:val="nil"/>
              <w:bottom w:val="nil"/>
              <w:right w:val="nil"/>
            </w:tcBorders>
            <w:shd w:val="clear" w:color="auto" w:fill="auto"/>
            <w:noWrap/>
            <w:vAlign w:val="bottom"/>
            <w:hideMark/>
          </w:tcPr>
          <w:p w14:paraId="0EED2945" w14:textId="77777777" w:rsidR="00BD7BFB" w:rsidRPr="00BD7BFB" w:rsidRDefault="00BD7BFB" w:rsidP="00BD7BFB">
            <w:pPr>
              <w:widowControl/>
              <w:overflowPunct/>
              <w:autoSpaceDE/>
              <w:autoSpaceDN/>
              <w:adjustRightInd/>
              <w:jc w:val="right"/>
              <w:rPr>
                <w:kern w:val="0"/>
              </w:rPr>
            </w:pPr>
            <w:r w:rsidRPr="00BD7BFB">
              <w:rPr>
                <w:kern w:val="0"/>
              </w:rPr>
              <w:t>02/05/2023</w:t>
            </w:r>
          </w:p>
        </w:tc>
        <w:tc>
          <w:tcPr>
            <w:tcW w:w="1240" w:type="dxa"/>
            <w:tcBorders>
              <w:top w:val="nil"/>
              <w:left w:val="nil"/>
              <w:bottom w:val="nil"/>
              <w:right w:val="nil"/>
            </w:tcBorders>
            <w:shd w:val="clear" w:color="auto" w:fill="auto"/>
            <w:noWrap/>
            <w:vAlign w:val="bottom"/>
            <w:hideMark/>
          </w:tcPr>
          <w:p w14:paraId="3B54E31B" w14:textId="77777777" w:rsidR="00BD7BFB" w:rsidRPr="00BD7BFB" w:rsidRDefault="00BD7BFB" w:rsidP="00BD7BFB">
            <w:pPr>
              <w:widowControl/>
              <w:overflowPunct/>
              <w:autoSpaceDE/>
              <w:autoSpaceDN/>
              <w:adjustRightInd/>
              <w:jc w:val="center"/>
              <w:rPr>
                <w:kern w:val="0"/>
              </w:rPr>
            </w:pPr>
            <w:r w:rsidRPr="00BD7BFB">
              <w:rPr>
                <w:kern w:val="0"/>
              </w:rPr>
              <w:t>916</w:t>
            </w:r>
          </w:p>
        </w:tc>
        <w:tc>
          <w:tcPr>
            <w:tcW w:w="1140" w:type="dxa"/>
            <w:tcBorders>
              <w:top w:val="nil"/>
              <w:left w:val="nil"/>
              <w:bottom w:val="nil"/>
              <w:right w:val="nil"/>
            </w:tcBorders>
            <w:shd w:val="clear" w:color="auto" w:fill="auto"/>
            <w:noWrap/>
            <w:vAlign w:val="bottom"/>
            <w:hideMark/>
          </w:tcPr>
          <w:p w14:paraId="42994EA3" w14:textId="77777777" w:rsidR="00BD7BFB" w:rsidRPr="00BD7BFB" w:rsidRDefault="00BD7BFB" w:rsidP="00BD7BFB">
            <w:pPr>
              <w:widowControl/>
              <w:overflowPunct/>
              <w:autoSpaceDE/>
              <w:autoSpaceDN/>
              <w:adjustRightInd/>
              <w:jc w:val="right"/>
              <w:rPr>
                <w:kern w:val="0"/>
              </w:rPr>
            </w:pPr>
            <w:r w:rsidRPr="00BD7BFB">
              <w:rPr>
                <w:kern w:val="0"/>
              </w:rPr>
              <w:t>356.98</w:t>
            </w:r>
          </w:p>
        </w:tc>
        <w:tc>
          <w:tcPr>
            <w:tcW w:w="1180" w:type="dxa"/>
            <w:tcBorders>
              <w:top w:val="nil"/>
              <w:left w:val="nil"/>
              <w:bottom w:val="nil"/>
              <w:right w:val="nil"/>
            </w:tcBorders>
            <w:shd w:val="clear" w:color="auto" w:fill="auto"/>
            <w:noWrap/>
            <w:vAlign w:val="bottom"/>
            <w:hideMark/>
          </w:tcPr>
          <w:p w14:paraId="0E6A962A"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15476.78</w:t>
            </w:r>
          </w:p>
        </w:tc>
      </w:tr>
      <w:tr w:rsidR="00BD7BFB" w:rsidRPr="00BD7BFB" w14:paraId="3A843CA1" w14:textId="77777777" w:rsidTr="00BD7BFB">
        <w:trPr>
          <w:trHeight w:val="240"/>
        </w:trPr>
        <w:tc>
          <w:tcPr>
            <w:tcW w:w="3160" w:type="dxa"/>
            <w:tcBorders>
              <w:top w:val="nil"/>
              <w:left w:val="nil"/>
              <w:bottom w:val="nil"/>
              <w:right w:val="nil"/>
            </w:tcBorders>
            <w:shd w:val="clear" w:color="auto" w:fill="auto"/>
            <w:noWrap/>
            <w:vAlign w:val="bottom"/>
            <w:hideMark/>
          </w:tcPr>
          <w:p w14:paraId="2FA124ED"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b holder</w:t>
            </w:r>
          </w:p>
        </w:tc>
        <w:tc>
          <w:tcPr>
            <w:tcW w:w="1420" w:type="dxa"/>
            <w:tcBorders>
              <w:top w:val="nil"/>
              <w:left w:val="nil"/>
              <w:bottom w:val="nil"/>
              <w:right w:val="nil"/>
            </w:tcBorders>
            <w:shd w:val="clear" w:color="auto" w:fill="auto"/>
            <w:vAlign w:val="bottom"/>
            <w:hideMark/>
          </w:tcPr>
          <w:p w14:paraId="54126A38"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01/07/2023</w:t>
            </w:r>
          </w:p>
        </w:tc>
        <w:tc>
          <w:tcPr>
            <w:tcW w:w="1240" w:type="dxa"/>
            <w:tcBorders>
              <w:top w:val="nil"/>
              <w:left w:val="nil"/>
              <w:bottom w:val="nil"/>
              <w:right w:val="nil"/>
            </w:tcBorders>
            <w:shd w:val="clear" w:color="auto" w:fill="auto"/>
            <w:noWrap/>
            <w:vAlign w:val="bottom"/>
            <w:hideMark/>
          </w:tcPr>
          <w:p w14:paraId="6181C32E" w14:textId="77777777" w:rsidR="00BD7BFB" w:rsidRPr="00BD7BFB" w:rsidRDefault="00BD7BFB" w:rsidP="00BD7BFB">
            <w:pPr>
              <w:widowControl/>
              <w:overflowPunct/>
              <w:autoSpaceDE/>
              <w:autoSpaceDN/>
              <w:adjustRightInd/>
              <w:jc w:val="center"/>
              <w:rPr>
                <w:kern w:val="0"/>
              </w:rPr>
            </w:pPr>
            <w:r w:rsidRPr="00BD7BFB">
              <w:rPr>
                <w:kern w:val="0"/>
              </w:rPr>
              <w:t>917</w:t>
            </w:r>
          </w:p>
        </w:tc>
        <w:tc>
          <w:tcPr>
            <w:tcW w:w="1140" w:type="dxa"/>
            <w:tcBorders>
              <w:top w:val="nil"/>
              <w:left w:val="nil"/>
              <w:bottom w:val="nil"/>
              <w:right w:val="nil"/>
            </w:tcBorders>
            <w:shd w:val="clear" w:color="auto" w:fill="auto"/>
            <w:noWrap/>
            <w:vAlign w:val="bottom"/>
            <w:hideMark/>
          </w:tcPr>
          <w:p w14:paraId="4A299793" w14:textId="77777777" w:rsidR="00BD7BFB" w:rsidRPr="00BD7BFB" w:rsidRDefault="00BD7BFB" w:rsidP="00BD7BFB">
            <w:pPr>
              <w:widowControl/>
              <w:overflowPunct/>
              <w:autoSpaceDE/>
              <w:autoSpaceDN/>
              <w:adjustRightInd/>
              <w:jc w:val="right"/>
              <w:rPr>
                <w:kern w:val="0"/>
              </w:rPr>
            </w:pPr>
            <w:r w:rsidRPr="00BD7BFB">
              <w:rPr>
                <w:kern w:val="0"/>
              </w:rPr>
              <w:t>67.20</w:t>
            </w:r>
          </w:p>
        </w:tc>
        <w:tc>
          <w:tcPr>
            <w:tcW w:w="1180" w:type="dxa"/>
            <w:tcBorders>
              <w:top w:val="nil"/>
              <w:left w:val="nil"/>
              <w:bottom w:val="nil"/>
              <w:right w:val="nil"/>
            </w:tcBorders>
            <w:shd w:val="clear" w:color="auto" w:fill="auto"/>
            <w:noWrap/>
            <w:vAlign w:val="bottom"/>
            <w:hideMark/>
          </w:tcPr>
          <w:p w14:paraId="38A8B067"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15409.58</w:t>
            </w:r>
          </w:p>
        </w:tc>
      </w:tr>
      <w:tr w:rsidR="00BD7BFB" w:rsidRPr="00BD7BFB" w14:paraId="51CAA70C" w14:textId="77777777" w:rsidTr="00BD7BFB">
        <w:trPr>
          <w:trHeight w:val="240"/>
        </w:trPr>
        <w:tc>
          <w:tcPr>
            <w:tcW w:w="3160" w:type="dxa"/>
            <w:tcBorders>
              <w:top w:val="nil"/>
              <w:left w:val="nil"/>
              <w:bottom w:val="nil"/>
              <w:right w:val="nil"/>
            </w:tcBorders>
            <w:shd w:val="clear" w:color="auto" w:fill="auto"/>
            <w:noWrap/>
            <w:vAlign w:val="bottom"/>
            <w:hideMark/>
          </w:tcPr>
          <w:p w14:paraId="7E16C4D3"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 xml:space="preserve">grass cut </w:t>
            </w:r>
          </w:p>
        </w:tc>
        <w:tc>
          <w:tcPr>
            <w:tcW w:w="1420" w:type="dxa"/>
            <w:tcBorders>
              <w:top w:val="nil"/>
              <w:left w:val="nil"/>
              <w:bottom w:val="nil"/>
              <w:right w:val="nil"/>
            </w:tcBorders>
            <w:shd w:val="clear" w:color="auto" w:fill="auto"/>
            <w:vAlign w:val="bottom"/>
            <w:hideMark/>
          </w:tcPr>
          <w:p w14:paraId="4A89D8C6"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01/07/2023</w:t>
            </w:r>
          </w:p>
        </w:tc>
        <w:tc>
          <w:tcPr>
            <w:tcW w:w="1240" w:type="dxa"/>
            <w:tcBorders>
              <w:top w:val="nil"/>
              <w:left w:val="nil"/>
              <w:bottom w:val="nil"/>
              <w:right w:val="nil"/>
            </w:tcBorders>
            <w:shd w:val="clear" w:color="auto" w:fill="auto"/>
            <w:noWrap/>
            <w:vAlign w:val="bottom"/>
            <w:hideMark/>
          </w:tcPr>
          <w:p w14:paraId="254E032A" w14:textId="77777777" w:rsidR="00BD7BFB" w:rsidRPr="00BD7BFB" w:rsidRDefault="00BD7BFB" w:rsidP="00BD7BFB">
            <w:pPr>
              <w:widowControl/>
              <w:overflowPunct/>
              <w:autoSpaceDE/>
              <w:autoSpaceDN/>
              <w:adjustRightInd/>
              <w:jc w:val="center"/>
              <w:rPr>
                <w:kern w:val="0"/>
              </w:rPr>
            </w:pPr>
            <w:r w:rsidRPr="00BD7BFB">
              <w:rPr>
                <w:kern w:val="0"/>
              </w:rPr>
              <w:t>918</w:t>
            </w:r>
          </w:p>
        </w:tc>
        <w:tc>
          <w:tcPr>
            <w:tcW w:w="1140" w:type="dxa"/>
            <w:tcBorders>
              <w:top w:val="nil"/>
              <w:left w:val="nil"/>
              <w:bottom w:val="nil"/>
              <w:right w:val="nil"/>
            </w:tcBorders>
            <w:shd w:val="clear" w:color="auto" w:fill="auto"/>
            <w:noWrap/>
            <w:vAlign w:val="bottom"/>
            <w:hideMark/>
          </w:tcPr>
          <w:p w14:paraId="3CDC36ED" w14:textId="77777777" w:rsidR="00BD7BFB" w:rsidRPr="00BD7BFB" w:rsidRDefault="00BD7BFB" w:rsidP="00BD7BFB">
            <w:pPr>
              <w:widowControl/>
              <w:overflowPunct/>
              <w:autoSpaceDE/>
              <w:autoSpaceDN/>
              <w:adjustRightInd/>
              <w:jc w:val="right"/>
              <w:rPr>
                <w:kern w:val="0"/>
              </w:rPr>
            </w:pPr>
            <w:r w:rsidRPr="00BD7BFB">
              <w:rPr>
                <w:kern w:val="0"/>
              </w:rPr>
              <w:t>100.00</w:t>
            </w:r>
          </w:p>
        </w:tc>
        <w:tc>
          <w:tcPr>
            <w:tcW w:w="1180" w:type="dxa"/>
            <w:tcBorders>
              <w:top w:val="nil"/>
              <w:left w:val="nil"/>
              <w:bottom w:val="nil"/>
              <w:right w:val="nil"/>
            </w:tcBorders>
            <w:shd w:val="clear" w:color="auto" w:fill="auto"/>
            <w:noWrap/>
            <w:vAlign w:val="bottom"/>
            <w:hideMark/>
          </w:tcPr>
          <w:p w14:paraId="673405AD"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15309.58</w:t>
            </w:r>
          </w:p>
        </w:tc>
      </w:tr>
      <w:tr w:rsidR="00BD7BFB" w:rsidRPr="00BD7BFB" w14:paraId="61E8B818" w14:textId="77777777" w:rsidTr="00BD7BFB">
        <w:trPr>
          <w:trHeight w:val="240"/>
        </w:trPr>
        <w:tc>
          <w:tcPr>
            <w:tcW w:w="3160" w:type="dxa"/>
            <w:tcBorders>
              <w:top w:val="nil"/>
              <w:left w:val="nil"/>
              <w:bottom w:val="nil"/>
              <w:right w:val="nil"/>
            </w:tcBorders>
            <w:shd w:val="clear" w:color="auto" w:fill="auto"/>
            <w:noWrap/>
            <w:vAlign w:val="bottom"/>
            <w:hideMark/>
          </w:tcPr>
          <w:p w14:paraId="66775218" w14:textId="77777777" w:rsidR="00BD7BFB" w:rsidRPr="00BD7BFB" w:rsidRDefault="00BD7BFB" w:rsidP="00BD7BFB">
            <w:pPr>
              <w:widowControl/>
              <w:overflowPunct/>
              <w:autoSpaceDE/>
              <w:autoSpaceDN/>
              <w:adjustRightInd/>
              <w:rPr>
                <w:kern w:val="0"/>
              </w:rPr>
            </w:pPr>
            <w:proofErr w:type="spellStart"/>
            <w:r w:rsidRPr="00BD7BFB">
              <w:rPr>
                <w:kern w:val="0"/>
              </w:rPr>
              <w:t>hmrc</w:t>
            </w:r>
            <w:proofErr w:type="spellEnd"/>
            <w:r w:rsidRPr="00BD7BFB">
              <w:rPr>
                <w:kern w:val="0"/>
              </w:rPr>
              <w:t xml:space="preserve"> </w:t>
            </w:r>
            <w:proofErr w:type="spellStart"/>
            <w:r w:rsidRPr="00BD7BFB">
              <w:rPr>
                <w:kern w:val="0"/>
              </w:rPr>
              <w:t>amj</w:t>
            </w:r>
            <w:proofErr w:type="spellEnd"/>
          </w:p>
        </w:tc>
        <w:tc>
          <w:tcPr>
            <w:tcW w:w="1420" w:type="dxa"/>
            <w:tcBorders>
              <w:top w:val="nil"/>
              <w:left w:val="nil"/>
              <w:bottom w:val="nil"/>
              <w:right w:val="nil"/>
            </w:tcBorders>
            <w:shd w:val="clear" w:color="auto" w:fill="auto"/>
            <w:noWrap/>
            <w:vAlign w:val="bottom"/>
            <w:hideMark/>
          </w:tcPr>
          <w:p w14:paraId="0A9561A7" w14:textId="77777777" w:rsidR="00BD7BFB" w:rsidRPr="00BD7BFB" w:rsidRDefault="00BD7BFB" w:rsidP="00BD7BFB">
            <w:pPr>
              <w:widowControl/>
              <w:overflowPunct/>
              <w:autoSpaceDE/>
              <w:autoSpaceDN/>
              <w:adjustRightInd/>
              <w:jc w:val="right"/>
              <w:rPr>
                <w:kern w:val="0"/>
              </w:rPr>
            </w:pPr>
            <w:r w:rsidRPr="00BD7BFB">
              <w:rPr>
                <w:kern w:val="0"/>
              </w:rPr>
              <w:t>01/07/2023</w:t>
            </w:r>
          </w:p>
        </w:tc>
        <w:tc>
          <w:tcPr>
            <w:tcW w:w="1240" w:type="dxa"/>
            <w:tcBorders>
              <w:top w:val="nil"/>
              <w:left w:val="nil"/>
              <w:bottom w:val="nil"/>
              <w:right w:val="nil"/>
            </w:tcBorders>
            <w:shd w:val="clear" w:color="auto" w:fill="auto"/>
            <w:noWrap/>
            <w:vAlign w:val="bottom"/>
            <w:hideMark/>
          </w:tcPr>
          <w:p w14:paraId="1FCFEB9B" w14:textId="77777777" w:rsidR="00BD7BFB" w:rsidRPr="00BD7BFB" w:rsidRDefault="00BD7BFB" w:rsidP="00BD7BFB">
            <w:pPr>
              <w:widowControl/>
              <w:overflowPunct/>
              <w:autoSpaceDE/>
              <w:autoSpaceDN/>
              <w:adjustRightInd/>
              <w:jc w:val="center"/>
              <w:rPr>
                <w:kern w:val="0"/>
              </w:rPr>
            </w:pPr>
            <w:r w:rsidRPr="00BD7BFB">
              <w:rPr>
                <w:kern w:val="0"/>
              </w:rPr>
              <w:t>919</w:t>
            </w:r>
          </w:p>
        </w:tc>
        <w:tc>
          <w:tcPr>
            <w:tcW w:w="1140" w:type="dxa"/>
            <w:tcBorders>
              <w:top w:val="nil"/>
              <w:left w:val="nil"/>
              <w:bottom w:val="nil"/>
              <w:right w:val="nil"/>
            </w:tcBorders>
            <w:shd w:val="clear" w:color="auto" w:fill="auto"/>
            <w:noWrap/>
            <w:vAlign w:val="bottom"/>
            <w:hideMark/>
          </w:tcPr>
          <w:p w14:paraId="068E6C09" w14:textId="77777777" w:rsidR="00BD7BFB" w:rsidRPr="00BD7BFB" w:rsidRDefault="00BD7BFB" w:rsidP="00BD7BFB">
            <w:pPr>
              <w:widowControl/>
              <w:overflowPunct/>
              <w:autoSpaceDE/>
              <w:autoSpaceDN/>
              <w:adjustRightInd/>
              <w:jc w:val="right"/>
              <w:rPr>
                <w:kern w:val="0"/>
              </w:rPr>
            </w:pPr>
            <w:r w:rsidRPr="00BD7BFB">
              <w:rPr>
                <w:kern w:val="0"/>
              </w:rPr>
              <w:t>163.20</w:t>
            </w:r>
          </w:p>
        </w:tc>
        <w:tc>
          <w:tcPr>
            <w:tcW w:w="1180" w:type="dxa"/>
            <w:tcBorders>
              <w:top w:val="nil"/>
              <w:left w:val="nil"/>
              <w:bottom w:val="nil"/>
              <w:right w:val="nil"/>
            </w:tcBorders>
            <w:shd w:val="clear" w:color="auto" w:fill="auto"/>
            <w:noWrap/>
            <w:vAlign w:val="bottom"/>
            <w:hideMark/>
          </w:tcPr>
          <w:p w14:paraId="20D336C4"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15146.38</w:t>
            </w:r>
          </w:p>
        </w:tc>
      </w:tr>
      <w:tr w:rsidR="00BD7BFB" w:rsidRPr="00BD7BFB" w14:paraId="5685F89A" w14:textId="77777777" w:rsidTr="00BD7BFB">
        <w:trPr>
          <w:trHeight w:val="240"/>
        </w:trPr>
        <w:tc>
          <w:tcPr>
            <w:tcW w:w="3160" w:type="dxa"/>
            <w:tcBorders>
              <w:top w:val="nil"/>
              <w:left w:val="nil"/>
              <w:bottom w:val="nil"/>
              <w:right w:val="nil"/>
            </w:tcBorders>
            <w:shd w:val="clear" w:color="auto" w:fill="auto"/>
            <w:noWrap/>
            <w:vAlign w:val="bottom"/>
            <w:hideMark/>
          </w:tcPr>
          <w:p w14:paraId="37EB6815" w14:textId="77777777" w:rsidR="00BD7BFB" w:rsidRPr="00BD7BFB" w:rsidRDefault="00BD7BFB" w:rsidP="00BD7BFB">
            <w:pPr>
              <w:widowControl/>
              <w:overflowPunct/>
              <w:autoSpaceDE/>
              <w:autoSpaceDN/>
              <w:adjustRightInd/>
              <w:rPr>
                <w:kern w:val="0"/>
              </w:rPr>
            </w:pPr>
            <w:proofErr w:type="spellStart"/>
            <w:r w:rsidRPr="00BD7BFB">
              <w:rPr>
                <w:kern w:val="0"/>
              </w:rPr>
              <w:t>cranham</w:t>
            </w:r>
            <w:proofErr w:type="spellEnd"/>
            <w:r w:rsidRPr="00BD7BFB">
              <w:rPr>
                <w:kern w:val="0"/>
              </w:rPr>
              <w:t xml:space="preserve"> village hall</w:t>
            </w:r>
          </w:p>
        </w:tc>
        <w:tc>
          <w:tcPr>
            <w:tcW w:w="1420" w:type="dxa"/>
            <w:tcBorders>
              <w:top w:val="nil"/>
              <w:left w:val="nil"/>
              <w:bottom w:val="nil"/>
              <w:right w:val="nil"/>
            </w:tcBorders>
            <w:shd w:val="clear" w:color="auto" w:fill="auto"/>
            <w:noWrap/>
            <w:vAlign w:val="bottom"/>
            <w:hideMark/>
          </w:tcPr>
          <w:p w14:paraId="5D04AEAA" w14:textId="77777777" w:rsidR="00BD7BFB" w:rsidRPr="00BD7BFB" w:rsidRDefault="00BD7BFB" w:rsidP="00BD7BFB">
            <w:pPr>
              <w:widowControl/>
              <w:overflowPunct/>
              <w:autoSpaceDE/>
              <w:autoSpaceDN/>
              <w:adjustRightInd/>
              <w:jc w:val="right"/>
              <w:rPr>
                <w:kern w:val="0"/>
              </w:rPr>
            </w:pPr>
            <w:r w:rsidRPr="00BD7BFB">
              <w:rPr>
                <w:kern w:val="0"/>
              </w:rPr>
              <w:t>04/07/2023</w:t>
            </w:r>
          </w:p>
        </w:tc>
        <w:tc>
          <w:tcPr>
            <w:tcW w:w="1240" w:type="dxa"/>
            <w:tcBorders>
              <w:top w:val="nil"/>
              <w:left w:val="nil"/>
              <w:bottom w:val="nil"/>
              <w:right w:val="nil"/>
            </w:tcBorders>
            <w:shd w:val="clear" w:color="auto" w:fill="auto"/>
            <w:noWrap/>
            <w:vAlign w:val="bottom"/>
            <w:hideMark/>
          </w:tcPr>
          <w:p w14:paraId="17ADA313" w14:textId="77777777" w:rsidR="00BD7BFB" w:rsidRPr="00BD7BFB" w:rsidRDefault="00BD7BFB" w:rsidP="00BD7BFB">
            <w:pPr>
              <w:widowControl/>
              <w:overflowPunct/>
              <w:autoSpaceDE/>
              <w:autoSpaceDN/>
              <w:adjustRightInd/>
              <w:jc w:val="center"/>
              <w:rPr>
                <w:kern w:val="0"/>
              </w:rPr>
            </w:pPr>
            <w:r w:rsidRPr="00BD7BFB">
              <w:rPr>
                <w:kern w:val="0"/>
              </w:rPr>
              <w:t>920</w:t>
            </w:r>
          </w:p>
        </w:tc>
        <w:tc>
          <w:tcPr>
            <w:tcW w:w="1140" w:type="dxa"/>
            <w:tcBorders>
              <w:top w:val="nil"/>
              <w:left w:val="nil"/>
              <w:bottom w:val="nil"/>
              <w:right w:val="nil"/>
            </w:tcBorders>
            <w:shd w:val="clear" w:color="auto" w:fill="auto"/>
            <w:noWrap/>
            <w:vAlign w:val="bottom"/>
            <w:hideMark/>
          </w:tcPr>
          <w:p w14:paraId="7B55D848" w14:textId="77777777" w:rsidR="00BD7BFB" w:rsidRPr="00BD7BFB" w:rsidRDefault="00BD7BFB" w:rsidP="00BD7BFB">
            <w:pPr>
              <w:widowControl/>
              <w:overflowPunct/>
              <w:autoSpaceDE/>
              <w:autoSpaceDN/>
              <w:adjustRightInd/>
              <w:jc w:val="right"/>
              <w:rPr>
                <w:kern w:val="0"/>
              </w:rPr>
            </w:pPr>
            <w:r w:rsidRPr="00BD7BFB">
              <w:rPr>
                <w:kern w:val="0"/>
              </w:rPr>
              <w:t>238.00</w:t>
            </w:r>
          </w:p>
        </w:tc>
        <w:tc>
          <w:tcPr>
            <w:tcW w:w="1180" w:type="dxa"/>
            <w:tcBorders>
              <w:top w:val="nil"/>
              <w:left w:val="nil"/>
              <w:bottom w:val="nil"/>
              <w:right w:val="nil"/>
            </w:tcBorders>
            <w:shd w:val="clear" w:color="auto" w:fill="auto"/>
            <w:noWrap/>
            <w:vAlign w:val="bottom"/>
            <w:hideMark/>
          </w:tcPr>
          <w:p w14:paraId="27572DD4"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14908.38</w:t>
            </w:r>
          </w:p>
        </w:tc>
      </w:tr>
      <w:tr w:rsidR="00BD7BFB" w:rsidRPr="00BD7BFB" w14:paraId="132CFE62" w14:textId="77777777" w:rsidTr="00BD7BFB">
        <w:trPr>
          <w:trHeight w:val="240"/>
        </w:trPr>
        <w:tc>
          <w:tcPr>
            <w:tcW w:w="3160" w:type="dxa"/>
            <w:tcBorders>
              <w:top w:val="nil"/>
              <w:left w:val="nil"/>
              <w:bottom w:val="nil"/>
              <w:right w:val="nil"/>
            </w:tcBorders>
            <w:shd w:val="clear" w:color="auto" w:fill="auto"/>
            <w:noWrap/>
            <w:vAlign w:val="bottom"/>
            <w:hideMark/>
          </w:tcPr>
          <w:p w14:paraId="6C9F1CEF" w14:textId="77777777" w:rsidR="00BD7BFB" w:rsidRPr="00BD7BFB" w:rsidRDefault="00BD7BFB" w:rsidP="00BD7BFB">
            <w:pPr>
              <w:widowControl/>
              <w:overflowPunct/>
              <w:autoSpaceDE/>
              <w:autoSpaceDN/>
              <w:adjustRightInd/>
              <w:rPr>
                <w:kern w:val="0"/>
              </w:rPr>
            </w:pPr>
            <w:r w:rsidRPr="00BD7BFB">
              <w:rPr>
                <w:kern w:val="0"/>
              </w:rPr>
              <w:t xml:space="preserve">j </w:t>
            </w:r>
            <w:proofErr w:type="spellStart"/>
            <w:r w:rsidRPr="00BD7BFB">
              <w:rPr>
                <w:kern w:val="0"/>
              </w:rPr>
              <w:t>barroucough</w:t>
            </w:r>
            <w:proofErr w:type="spellEnd"/>
            <w:r w:rsidRPr="00BD7BFB">
              <w:rPr>
                <w:kern w:val="0"/>
              </w:rPr>
              <w:t xml:space="preserve"> speed camera</w:t>
            </w:r>
          </w:p>
        </w:tc>
        <w:tc>
          <w:tcPr>
            <w:tcW w:w="1420" w:type="dxa"/>
            <w:tcBorders>
              <w:top w:val="nil"/>
              <w:left w:val="nil"/>
              <w:bottom w:val="nil"/>
              <w:right w:val="nil"/>
            </w:tcBorders>
            <w:shd w:val="clear" w:color="auto" w:fill="auto"/>
            <w:noWrap/>
            <w:vAlign w:val="bottom"/>
            <w:hideMark/>
          </w:tcPr>
          <w:p w14:paraId="2F25F9BB" w14:textId="77777777" w:rsidR="00BD7BFB" w:rsidRPr="00BD7BFB" w:rsidRDefault="00BD7BFB" w:rsidP="00BD7BFB">
            <w:pPr>
              <w:widowControl/>
              <w:overflowPunct/>
              <w:autoSpaceDE/>
              <w:autoSpaceDN/>
              <w:adjustRightInd/>
              <w:jc w:val="right"/>
              <w:rPr>
                <w:kern w:val="0"/>
              </w:rPr>
            </w:pPr>
            <w:r w:rsidRPr="00BD7BFB">
              <w:rPr>
                <w:kern w:val="0"/>
              </w:rPr>
              <w:t>04/07/2023</w:t>
            </w:r>
          </w:p>
        </w:tc>
        <w:tc>
          <w:tcPr>
            <w:tcW w:w="1240" w:type="dxa"/>
            <w:tcBorders>
              <w:top w:val="nil"/>
              <w:left w:val="nil"/>
              <w:bottom w:val="nil"/>
              <w:right w:val="nil"/>
            </w:tcBorders>
            <w:shd w:val="clear" w:color="auto" w:fill="auto"/>
            <w:noWrap/>
            <w:vAlign w:val="bottom"/>
            <w:hideMark/>
          </w:tcPr>
          <w:p w14:paraId="5EEA4CFA" w14:textId="77777777" w:rsidR="00BD7BFB" w:rsidRPr="00BD7BFB" w:rsidRDefault="00BD7BFB" w:rsidP="00BD7BFB">
            <w:pPr>
              <w:widowControl/>
              <w:overflowPunct/>
              <w:autoSpaceDE/>
              <w:autoSpaceDN/>
              <w:adjustRightInd/>
              <w:jc w:val="center"/>
              <w:rPr>
                <w:kern w:val="0"/>
              </w:rPr>
            </w:pPr>
            <w:r w:rsidRPr="00BD7BFB">
              <w:rPr>
                <w:kern w:val="0"/>
              </w:rPr>
              <w:t>921</w:t>
            </w:r>
          </w:p>
        </w:tc>
        <w:tc>
          <w:tcPr>
            <w:tcW w:w="1140" w:type="dxa"/>
            <w:tcBorders>
              <w:top w:val="nil"/>
              <w:left w:val="nil"/>
              <w:bottom w:val="nil"/>
              <w:right w:val="nil"/>
            </w:tcBorders>
            <w:shd w:val="clear" w:color="auto" w:fill="auto"/>
            <w:noWrap/>
            <w:vAlign w:val="bottom"/>
            <w:hideMark/>
          </w:tcPr>
          <w:p w14:paraId="5D980F0D" w14:textId="77777777" w:rsidR="00BD7BFB" w:rsidRPr="00BD7BFB" w:rsidRDefault="00BD7BFB" w:rsidP="00BD7BFB">
            <w:pPr>
              <w:widowControl/>
              <w:overflowPunct/>
              <w:autoSpaceDE/>
              <w:autoSpaceDN/>
              <w:adjustRightInd/>
              <w:jc w:val="right"/>
              <w:rPr>
                <w:kern w:val="0"/>
              </w:rPr>
            </w:pPr>
            <w:r w:rsidRPr="00BD7BFB">
              <w:rPr>
                <w:kern w:val="0"/>
              </w:rPr>
              <w:t>148.00</w:t>
            </w:r>
          </w:p>
        </w:tc>
        <w:tc>
          <w:tcPr>
            <w:tcW w:w="1180" w:type="dxa"/>
            <w:tcBorders>
              <w:top w:val="nil"/>
              <w:left w:val="nil"/>
              <w:bottom w:val="nil"/>
              <w:right w:val="nil"/>
            </w:tcBorders>
            <w:shd w:val="clear" w:color="auto" w:fill="auto"/>
            <w:noWrap/>
            <w:vAlign w:val="bottom"/>
            <w:hideMark/>
          </w:tcPr>
          <w:p w14:paraId="2D8645B5"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14760.38</w:t>
            </w:r>
          </w:p>
        </w:tc>
      </w:tr>
      <w:tr w:rsidR="00BD7BFB" w:rsidRPr="00BD7BFB" w14:paraId="669637E9" w14:textId="77777777" w:rsidTr="00BD7BFB">
        <w:trPr>
          <w:trHeight w:val="240"/>
        </w:trPr>
        <w:tc>
          <w:tcPr>
            <w:tcW w:w="3160" w:type="dxa"/>
            <w:tcBorders>
              <w:top w:val="nil"/>
              <w:left w:val="nil"/>
              <w:bottom w:val="nil"/>
              <w:right w:val="nil"/>
            </w:tcBorders>
            <w:shd w:val="clear" w:color="auto" w:fill="auto"/>
            <w:noWrap/>
            <w:vAlign w:val="bottom"/>
            <w:hideMark/>
          </w:tcPr>
          <w:p w14:paraId="4027AFF9" w14:textId="77777777" w:rsidR="00BD7BFB" w:rsidRPr="00BD7BFB" w:rsidRDefault="00BD7BFB" w:rsidP="00BD7BFB">
            <w:pPr>
              <w:widowControl/>
              <w:overflowPunct/>
              <w:autoSpaceDE/>
              <w:autoSpaceDN/>
              <w:adjustRightInd/>
              <w:rPr>
                <w:kern w:val="0"/>
              </w:rPr>
            </w:pPr>
            <w:r w:rsidRPr="00BD7BFB">
              <w:rPr>
                <w:kern w:val="0"/>
              </w:rPr>
              <w:t xml:space="preserve">I </w:t>
            </w:r>
            <w:proofErr w:type="spellStart"/>
            <w:r w:rsidRPr="00BD7BFB">
              <w:rPr>
                <w:kern w:val="0"/>
              </w:rPr>
              <w:t>selkirk</w:t>
            </w:r>
            <w:proofErr w:type="spellEnd"/>
          </w:p>
        </w:tc>
        <w:tc>
          <w:tcPr>
            <w:tcW w:w="1420" w:type="dxa"/>
            <w:tcBorders>
              <w:top w:val="nil"/>
              <w:left w:val="nil"/>
              <w:bottom w:val="nil"/>
              <w:right w:val="nil"/>
            </w:tcBorders>
            <w:shd w:val="clear" w:color="auto" w:fill="auto"/>
            <w:noWrap/>
            <w:vAlign w:val="bottom"/>
            <w:hideMark/>
          </w:tcPr>
          <w:p w14:paraId="4D96AA0A" w14:textId="77777777" w:rsidR="00BD7BFB" w:rsidRPr="00BD7BFB" w:rsidRDefault="00BD7BFB" w:rsidP="00BD7BFB">
            <w:pPr>
              <w:widowControl/>
              <w:overflowPunct/>
              <w:autoSpaceDE/>
              <w:autoSpaceDN/>
              <w:adjustRightInd/>
              <w:jc w:val="right"/>
              <w:rPr>
                <w:kern w:val="0"/>
              </w:rPr>
            </w:pPr>
            <w:r w:rsidRPr="00BD7BFB">
              <w:rPr>
                <w:kern w:val="0"/>
              </w:rPr>
              <w:t>22/08/2023</w:t>
            </w:r>
          </w:p>
        </w:tc>
        <w:tc>
          <w:tcPr>
            <w:tcW w:w="1240" w:type="dxa"/>
            <w:tcBorders>
              <w:top w:val="nil"/>
              <w:left w:val="nil"/>
              <w:bottom w:val="nil"/>
              <w:right w:val="nil"/>
            </w:tcBorders>
            <w:shd w:val="clear" w:color="auto" w:fill="auto"/>
            <w:noWrap/>
            <w:vAlign w:val="bottom"/>
            <w:hideMark/>
          </w:tcPr>
          <w:p w14:paraId="28061F85" w14:textId="77777777" w:rsidR="00BD7BFB" w:rsidRPr="00BD7BFB" w:rsidRDefault="00BD7BFB" w:rsidP="00BD7BFB">
            <w:pPr>
              <w:widowControl/>
              <w:overflowPunct/>
              <w:autoSpaceDE/>
              <w:autoSpaceDN/>
              <w:adjustRightInd/>
              <w:jc w:val="center"/>
              <w:rPr>
                <w:kern w:val="0"/>
              </w:rPr>
            </w:pPr>
            <w:r w:rsidRPr="00BD7BFB">
              <w:rPr>
                <w:kern w:val="0"/>
              </w:rPr>
              <w:t>922</w:t>
            </w:r>
          </w:p>
        </w:tc>
        <w:tc>
          <w:tcPr>
            <w:tcW w:w="1140" w:type="dxa"/>
            <w:tcBorders>
              <w:top w:val="nil"/>
              <w:left w:val="nil"/>
              <w:bottom w:val="nil"/>
              <w:right w:val="nil"/>
            </w:tcBorders>
            <w:shd w:val="clear" w:color="auto" w:fill="auto"/>
            <w:noWrap/>
            <w:vAlign w:val="bottom"/>
            <w:hideMark/>
          </w:tcPr>
          <w:p w14:paraId="0DF3FBA6" w14:textId="77777777" w:rsidR="00BD7BFB" w:rsidRPr="00BD7BFB" w:rsidRDefault="00BD7BFB" w:rsidP="00BD7BFB">
            <w:pPr>
              <w:widowControl/>
              <w:overflowPunct/>
              <w:autoSpaceDE/>
              <w:autoSpaceDN/>
              <w:adjustRightInd/>
              <w:jc w:val="right"/>
              <w:rPr>
                <w:kern w:val="0"/>
              </w:rPr>
            </w:pPr>
            <w:r w:rsidRPr="00BD7BFB">
              <w:rPr>
                <w:kern w:val="0"/>
              </w:rPr>
              <w:t>140.00</w:t>
            </w:r>
          </w:p>
        </w:tc>
        <w:tc>
          <w:tcPr>
            <w:tcW w:w="1180" w:type="dxa"/>
            <w:tcBorders>
              <w:top w:val="nil"/>
              <w:left w:val="nil"/>
              <w:bottom w:val="nil"/>
              <w:right w:val="nil"/>
            </w:tcBorders>
            <w:shd w:val="clear" w:color="auto" w:fill="auto"/>
            <w:noWrap/>
            <w:vAlign w:val="bottom"/>
            <w:hideMark/>
          </w:tcPr>
          <w:p w14:paraId="6409C9F9"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14620.38</w:t>
            </w:r>
          </w:p>
        </w:tc>
      </w:tr>
      <w:tr w:rsidR="00BD7BFB" w:rsidRPr="00BD7BFB" w14:paraId="23B9B882" w14:textId="77777777" w:rsidTr="00BD7BFB">
        <w:trPr>
          <w:trHeight w:val="240"/>
        </w:trPr>
        <w:tc>
          <w:tcPr>
            <w:tcW w:w="3160" w:type="dxa"/>
            <w:tcBorders>
              <w:top w:val="nil"/>
              <w:left w:val="nil"/>
              <w:bottom w:val="nil"/>
              <w:right w:val="nil"/>
            </w:tcBorders>
            <w:shd w:val="clear" w:color="auto" w:fill="auto"/>
            <w:noWrap/>
            <w:vAlign w:val="bottom"/>
            <w:hideMark/>
          </w:tcPr>
          <w:p w14:paraId="2BEBD969" w14:textId="77777777" w:rsidR="00BD7BFB" w:rsidRPr="00BD7BFB" w:rsidRDefault="00BD7BFB" w:rsidP="00BD7BFB">
            <w:pPr>
              <w:widowControl/>
              <w:overflowPunct/>
              <w:autoSpaceDE/>
              <w:autoSpaceDN/>
              <w:adjustRightInd/>
              <w:rPr>
                <w:kern w:val="0"/>
              </w:rPr>
            </w:pPr>
            <w:proofErr w:type="spellStart"/>
            <w:r w:rsidRPr="00BD7BFB">
              <w:rPr>
                <w:kern w:val="0"/>
              </w:rPr>
              <w:t>hmrc</w:t>
            </w:r>
            <w:proofErr w:type="spellEnd"/>
            <w:r w:rsidRPr="00BD7BFB">
              <w:rPr>
                <w:kern w:val="0"/>
              </w:rPr>
              <w:t xml:space="preserve"> </w:t>
            </w:r>
            <w:proofErr w:type="spellStart"/>
            <w:r w:rsidRPr="00BD7BFB">
              <w:rPr>
                <w:kern w:val="0"/>
              </w:rPr>
              <w:t>prev</w:t>
            </w:r>
            <w:proofErr w:type="spellEnd"/>
            <w:r w:rsidRPr="00BD7BFB">
              <w:rPr>
                <w:kern w:val="0"/>
              </w:rPr>
              <w:t xml:space="preserve"> year</w:t>
            </w:r>
          </w:p>
        </w:tc>
        <w:tc>
          <w:tcPr>
            <w:tcW w:w="1420" w:type="dxa"/>
            <w:tcBorders>
              <w:top w:val="nil"/>
              <w:left w:val="nil"/>
              <w:bottom w:val="nil"/>
              <w:right w:val="nil"/>
            </w:tcBorders>
            <w:shd w:val="clear" w:color="auto" w:fill="auto"/>
            <w:noWrap/>
            <w:vAlign w:val="bottom"/>
            <w:hideMark/>
          </w:tcPr>
          <w:p w14:paraId="12005CFA" w14:textId="77777777" w:rsidR="00BD7BFB" w:rsidRPr="00BD7BFB" w:rsidRDefault="00BD7BFB" w:rsidP="00BD7BFB">
            <w:pPr>
              <w:widowControl/>
              <w:overflowPunct/>
              <w:autoSpaceDE/>
              <w:autoSpaceDN/>
              <w:adjustRightInd/>
              <w:jc w:val="right"/>
              <w:rPr>
                <w:kern w:val="0"/>
              </w:rPr>
            </w:pPr>
            <w:r w:rsidRPr="00BD7BFB">
              <w:rPr>
                <w:kern w:val="0"/>
              </w:rPr>
              <w:t>28/06/2023</w:t>
            </w:r>
          </w:p>
        </w:tc>
        <w:tc>
          <w:tcPr>
            <w:tcW w:w="1240" w:type="dxa"/>
            <w:tcBorders>
              <w:top w:val="nil"/>
              <w:left w:val="nil"/>
              <w:bottom w:val="nil"/>
              <w:right w:val="nil"/>
            </w:tcBorders>
            <w:shd w:val="clear" w:color="auto" w:fill="auto"/>
            <w:noWrap/>
            <w:vAlign w:val="bottom"/>
            <w:hideMark/>
          </w:tcPr>
          <w:p w14:paraId="32FB8F67" w14:textId="77777777" w:rsidR="00BD7BFB" w:rsidRPr="00BD7BFB" w:rsidRDefault="00BD7BFB" w:rsidP="00BD7BFB">
            <w:pPr>
              <w:widowControl/>
              <w:overflowPunct/>
              <w:autoSpaceDE/>
              <w:autoSpaceDN/>
              <w:adjustRightInd/>
              <w:jc w:val="center"/>
              <w:rPr>
                <w:kern w:val="0"/>
              </w:rPr>
            </w:pPr>
            <w:r w:rsidRPr="00BD7BFB">
              <w:rPr>
                <w:kern w:val="0"/>
              </w:rPr>
              <w:t>906</w:t>
            </w:r>
          </w:p>
        </w:tc>
        <w:tc>
          <w:tcPr>
            <w:tcW w:w="1140" w:type="dxa"/>
            <w:tcBorders>
              <w:top w:val="nil"/>
              <w:left w:val="nil"/>
              <w:bottom w:val="nil"/>
              <w:right w:val="nil"/>
            </w:tcBorders>
            <w:shd w:val="clear" w:color="auto" w:fill="auto"/>
            <w:noWrap/>
            <w:vAlign w:val="bottom"/>
            <w:hideMark/>
          </w:tcPr>
          <w:p w14:paraId="77B93F2D" w14:textId="77777777" w:rsidR="00BD7BFB" w:rsidRPr="00BD7BFB" w:rsidRDefault="00BD7BFB" w:rsidP="00BD7BFB">
            <w:pPr>
              <w:widowControl/>
              <w:overflowPunct/>
              <w:autoSpaceDE/>
              <w:autoSpaceDN/>
              <w:adjustRightInd/>
              <w:jc w:val="right"/>
              <w:rPr>
                <w:kern w:val="0"/>
              </w:rPr>
            </w:pPr>
            <w:r w:rsidRPr="00BD7BFB">
              <w:rPr>
                <w:kern w:val="0"/>
              </w:rPr>
              <w:t>108.60</w:t>
            </w:r>
          </w:p>
        </w:tc>
        <w:tc>
          <w:tcPr>
            <w:tcW w:w="1180" w:type="dxa"/>
            <w:tcBorders>
              <w:top w:val="nil"/>
              <w:left w:val="nil"/>
              <w:bottom w:val="nil"/>
              <w:right w:val="nil"/>
            </w:tcBorders>
            <w:shd w:val="clear" w:color="auto" w:fill="auto"/>
            <w:noWrap/>
            <w:vAlign w:val="bottom"/>
            <w:hideMark/>
          </w:tcPr>
          <w:p w14:paraId="18B99C9C"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14511.78</w:t>
            </w:r>
          </w:p>
        </w:tc>
      </w:tr>
      <w:tr w:rsidR="00BD7BFB" w:rsidRPr="00BD7BFB" w14:paraId="2691FC13" w14:textId="77777777" w:rsidTr="00BD7BFB">
        <w:trPr>
          <w:trHeight w:val="240"/>
        </w:trPr>
        <w:tc>
          <w:tcPr>
            <w:tcW w:w="3160" w:type="dxa"/>
            <w:tcBorders>
              <w:top w:val="nil"/>
              <w:left w:val="nil"/>
              <w:bottom w:val="nil"/>
              <w:right w:val="nil"/>
            </w:tcBorders>
            <w:shd w:val="clear" w:color="auto" w:fill="auto"/>
            <w:noWrap/>
            <w:vAlign w:val="bottom"/>
            <w:hideMark/>
          </w:tcPr>
          <w:p w14:paraId="26E810AB" w14:textId="77777777" w:rsidR="00BD7BFB" w:rsidRPr="00BD7BFB" w:rsidRDefault="00BD7BFB" w:rsidP="00BD7BFB">
            <w:pPr>
              <w:widowControl/>
              <w:overflowPunct/>
              <w:autoSpaceDE/>
              <w:autoSpaceDN/>
              <w:adjustRightInd/>
              <w:rPr>
                <w:kern w:val="0"/>
              </w:rPr>
            </w:pPr>
            <w:r w:rsidRPr="00BD7BFB">
              <w:rPr>
                <w:kern w:val="0"/>
              </w:rPr>
              <w:t>b holder salary</w:t>
            </w:r>
          </w:p>
        </w:tc>
        <w:tc>
          <w:tcPr>
            <w:tcW w:w="1420" w:type="dxa"/>
            <w:tcBorders>
              <w:top w:val="nil"/>
              <w:left w:val="nil"/>
              <w:bottom w:val="nil"/>
              <w:right w:val="nil"/>
            </w:tcBorders>
            <w:shd w:val="clear" w:color="auto" w:fill="auto"/>
            <w:noWrap/>
            <w:vAlign w:val="bottom"/>
            <w:hideMark/>
          </w:tcPr>
          <w:p w14:paraId="2FD447DD" w14:textId="77777777" w:rsidR="00BD7BFB" w:rsidRPr="00BD7BFB" w:rsidRDefault="00BD7BFB" w:rsidP="00BD7BFB">
            <w:pPr>
              <w:widowControl/>
              <w:overflowPunct/>
              <w:autoSpaceDE/>
              <w:autoSpaceDN/>
              <w:adjustRightInd/>
              <w:jc w:val="right"/>
              <w:rPr>
                <w:kern w:val="0"/>
              </w:rPr>
            </w:pPr>
            <w:r w:rsidRPr="00BD7BFB">
              <w:rPr>
                <w:kern w:val="0"/>
              </w:rPr>
              <w:t>28/08/2023</w:t>
            </w:r>
          </w:p>
        </w:tc>
        <w:tc>
          <w:tcPr>
            <w:tcW w:w="1240" w:type="dxa"/>
            <w:tcBorders>
              <w:top w:val="nil"/>
              <w:left w:val="nil"/>
              <w:bottom w:val="nil"/>
              <w:right w:val="nil"/>
            </w:tcBorders>
            <w:shd w:val="clear" w:color="auto" w:fill="auto"/>
            <w:noWrap/>
            <w:vAlign w:val="bottom"/>
            <w:hideMark/>
          </w:tcPr>
          <w:p w14:paraId="7DD5B7A8" w14:textId="77777777" w:rsidR="00BD7BFB" w:rsidRPr="00BD7BFB" w:rsidRDefault="00BD7BFB" w:rsidP="00BD7BFB">
            <w:pPr>
              <w:widowControl/>
              <w:overflowPunct/>
              <w:autoSpaceDE/>
              <w:autoSpaceDN/>
              <w:adjustRightInd/>
              <w:jc w:val="center"/>
              <w:rPr>
                <w:kern w:val="0"/>
              </w:rPr>
            </w:pPr>
            <w:r w:rsidRPr="00BD7BFB">
              <w:rPr>
                <w:kern w:val="0"/>
              </w:rPr>
              <w:t>923</w:t>
            </w:r>
          </w:p>
        </w:tc>
        <w:tc>
          <w:tcPr>
            <w:tcW w:w="1140" w:type="dxa"/>
            <w:tcBorders>
              <w:top w:val="nil"/>
              <w:left w:val="nil"/>
              <w:bottom w:val="nil"/>
              <w:right w:val="nil"/>
            </w:tcBorders>
            <w:shd w:val="clear" w:color="auto" w:fill="auto"/>
            <w:noWrap/>
            <w:vAlign w:val="bottom"/>
            <w:hideMark/>
          </w:tcPr>
          <w:p w14:paraId="0AF3A816" w14:textId="77777777" w:rsidR="00BD7BFB" w:rsidRPr="00BD7BFB" w:rsidRDefault="00BD7BFB" w:rsidP="00BD7BFB">
            <w:pPr>
              <w:widowControl/>
              <w:overflowPunct/>
              <w:autoSpaceDE/>
              <w:autoSpaceDN/>
              <w:adjustRightInd/>
              <w:jc w:val="right"/>
              <w:rPr>
                <w:kern w:val="0"/>
              </w:rPr>
            </w:pPr>
            <w:r w:rsidRPr="00BD7BFB">
              <w:rPr>
                <w:kern w:val="0"/>
              </w:rPr>
              <w:t>34.90</w:t>
            </w:r>
          </w:p>
        </w:tc>
        <w:tc>
          <w:tcPr>
            <w:tcW w:w="1180" w:type="dxa"/>
            <w:tcBorders>
              <w:top w:val="nil"/>
              <w:left w:val="nil"/>
              <w:bottom w:val="nil"/>
              <w:right w:val="nil"/>
            </w:tcBorders>
            <w:shd w:val="clear" w:color="auto" w:fill="auto"/>
            <w:noWrap/>
            <w:vAlign w:val="bottom"/>
            <w:hideMark/>
          </w:tcPr>
          <w:p w14:paraId="408417CD"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14476.88</w:t>
            </w:r>
          </w:p>
        </w:tc>
      </w:tr>
      <w:tr w:rsidR="00BD7BFB" w:rsidRPr="00BD7BFB" w14:paraId="426C137C" w14:textId="77777777" w:rsidTr="00BD7BFB">
        <w:trPr>
          <w:trHeight w:val="240"/>
        </w:trPr>
        <w:tc>
          <w:tcPr>
            <w:tcW w:w="3160" w:type="dxa"/>
            <w:tcBorders>
              <w:top w:val="nil"/>
              <w:left w:val="nil"/>
              <w:bottom w:val="nil"/>
              <w:right w:val="nil"/>
            </w:tcBorders>
            <w:shd w:val="clear" w:color="auto" w:fill="auto"/>
            <w:noWrap/>
            <w:vAlign w:val="bottom"/>
            <w:hideMark/>
          </w:tcPr>
          <w:p w14:paraId="49802E42"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 xml:space="preserve">tennis club grant (agreed </w:t>
            </w:r>
            <w:proofErr w:type="spellStart"/>
            <w:r w:rsidRPr="00BD7BFB">
              <w:rPr>
                <w:rFonts w:ascii="Calibri" w:hAnsi="Calibri" w:cs="Calibri"/>
                <w:color w:val="000000"/>
                <w:kern w:val="0"/>
                <w:sz w:val="22"/>
                <w:szCs w:val="22"/>
              </w:rPr>
              <w:t>jan</w:t>
            </w:r>
            <w:proofErr w:type="spellEnd"/>
            <w:r w:rsidRPr="00BD7BFB">
              <w:rPr>
                <w:rFonts w:ascii="Calibri" w:hAnsi="Calibri" w:cs="Calibri"/>
                <w:color w:val="000000"/>
                <w:kern w:val="0"/>
                <w:sz w:val="22"/>
                <w:szCs w:val="22"/>
              </w:rPr>
              <w:t xml:space="preserve"> 23)</w:t>
            </w:r>
          </w:p>
        </w:tc>
        <w:tc>
          <w:tcPr>
            <w:tcW w:w="1420" w:type="dxa"/>
            <w:tcBorders>
              <w:top w:val="nil"/>
              <w:left w:val="nil"/>
              <w:bottom w:val="nil"/>
              <w:right w:val="nil"/>
            </w:tcBorders>
            <w:shd w:val="clear" w:color="auto" w:fill="auto"/>
            <w:vAlign w:val="bottom"/>
            <w:hideMark/>
          </w:tcPr>
          <w:p w14:paraId="557B6D25"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28/08/2023</w:t>
            </w:r>
          </w:p>
        </w:tc>
        <w:tc>
          <w:tcPr>
            <w:tcW w:w="1240" w:type="dxa"/>
            <w:tcBorders>
              <w:top w:val="nil"/>
              <w:left w:val="nil"/>
              <w:bottom w:val="nil"/>
              <w:right w:val="nil"/>
            </w:tcBorders>
            <w:shd w:val="clear" w:color="auto" w:fill="auto"/>
            <w:noWrap/>
            <w:vAlign w:val="bottom"/>
            <w:hideMark/>
          </w:tcPr>
          <w:p w14:paraId="7B17161B" w14:textId="77777777" w:rsidR="00BD7BFB" w:rsidRPr="00BD7BFB" w:rsidRDefault="00BD7BFB" w:rsidP="00BD7BFB">
            <w:pPr>
              <w:widowControl/>
              <w:overflowPunct/>
              <w:autoSpaceDE/>
              <w:autoSpaceDN/>
              <w:adjustRightInd/>
              <w:jc w:val="center"/>
              <w:rPr>
                <w:kern w:val="0"/>
              </w:rPr>
            </w:pPr>
            <w:r w:rsidRPr="00BD7BFB">
              <w:rPr>
                <w:kern w:val="0"/>
              </w:rPr>
              <w:t>924</w:t>
            </w:r>
          </w:p>
        </w:tc>
        <w:tc>
          <w:tcPr>
            <w:tcW w:w="1140" w:type="dxa"/>
            <w:tcBorders>
              <w:top w:val="nil"/>
              <w:left w:val="nil"/>
              <w:bottom w:val="nil"/>
              <w:right w:val="nil"/>
            </w:tcBorders>
            <w:shd w:val="clear" w:color="auto" w:fill="auto"/>
            <w:noWrap/>
            <w:vAlign w:val="bottom"/>
            <w:hideMark/>
          </w:tcPr>
          <w:p w14:paraId="3FB7F8B4" w14:textId="77777777" w:rsidR="00BD7BFB" w:rsidRPr="00BD7BFB" w:rsidRDefault="00BD7BFB" w:rsidP="00BD7BFB">
            <w:pPr>
              <w:widowControl/>
              <w:overflowPunct/>
              <w:autoSpaceDE/>
              <w:autoSpaceDN/>
              <w:adjustRightInd/>
              <w:jc w:val="right"/>
              <w:rPr>
                <w:kern w:val="0"/>
              </w:rPr>
            </w:pPr>
            <w:r w:rsidRPr="00BD7BFB">
              <w:rPr>
                <w:kern w:val="0"/>
              </w:rPr>
              <w:t>400.00</w:t>
            </w:r>
          </w:p>
        </w:tc>
        <w:tc>
          <w:tcPr>
            <w:tcW w:w="1180" w:type="dxa"/>
            <w:tcBorders>
              <w:top w:val="nil"/>
              <w:left w:val="nil"/>
              <w:bottom w:val="nil"/>
              <w:right w:val="nil"/>
            </w:tcBorders>
            <w:shd w:val="clear" w:color="auto" w:fill="auto"/>
            <w:noWrap/>
            <w:vAlign w:val="bottom"/>
            <w:hideMark/>
          </w:tcPr>
          <w:p w14:paraId="0FCCE4A4"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14076.88</w:t>
            </w:r>
          </w:p>
        </w:tc>
      </w:tr>
      <w:tr w:rsidR="00BD7BFB" w:rsidRPr="00BD7BFB" w14:paraId="25733D17" w14:textId="77777777" w:rsidTr="00BD7BFB">
        <w:trPr>
          <w:trHeight w:val="240"/>
        </w:trPr>
        <w:tc>
          <w:tcPr>
            <w:tcW w:w="3160" w:type="dxa"/>
            <w:tcBorders>
              <w:top w:val="nil"/>
              <w:left w:val="nil"/>
              <w:bottom w:val="nil"/>
              <w:right w:val="nil"/>
            </w:tcBorders>
            <w:shd w:val="clear" w:color="auto" w:fill="auto"/>
            <w:noWrap/>
            <w:vAlign w:val="bottom"/>
            <w:hideMark/>
          </w:tcPr>
          <w:p w14:paraId="473466D2"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b holder expenses</w:t>
            </w:r>
          </w:p>
        </w:tc>
        <w:tc>
          <w:tcPr>
            <w:tcW w:w="1420" w:type="dxa"/>
            <w:tcBorders>
              <w:top w:val="nil"/>
              <w:left w:val="nil"/>
              <w:bottom w:val="nil"/>
              <w:right w:val="nil"/>
            </w:tcBorders>
            <w:shd w:val="clear" w:color="auto" w:fill="auto"/>
            <w:vAlign w:val="bottom"/>
            <w:hideMark/>
          </w:tcPr>
          <w:p w14:paraId="405959E9"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28/08/2023</w:t>
            </w:r>
          </w:p>
        </w:tc>
        <w:tc>
          <w:tcPr>
            <w:tcW w:w="1240" w:type="dxa"/>
            <w:tcBorders>
              <w:top w:val="nil"/>
              <w:left w:val="nil"/>
              <w:bottom w:val="nil"/>
              <w:right w:val="nil"/>
            </w:tcBorders>
            <w:shd w:val="clear" w:color="auto" w:fill="auto"/>
            <w:noWrap/>
            <w:vAlign w:val="bottom"/>
            <w:hideMark/>
          </w:tcPr>
          <w:p w14:paraId="3EDB0E65" w14:textId="77777777" w:rsidR="00BD7BFB" w:rsidRPr="00BD7BFB" w:rsidRDefault="00BD7BFB" w:rsidP="00BD7BFB">
            <w:pPr>
              <w:widowControl/>
              <w:overflowPunct/>
              <w:autoSpaceDE/>
              <w:autoSpaceDN/>
              <w:adjustRightInd/>
              <w:jc w:val="center"/>
              <w:rPr>
                <w:kern w:val="0"/>
              </w:rPr>
            </w:pPr>
            <w:r w:rsidRPr="00BD7BFB">
              <w:rPr>
                <w:kern w:val="0"/>
              </w:rPr>
              <w:t>925</w:t>
            </w:r>
          </w:p>
        </w:tc>
        <w:tc>
          <w:tcPr>
            <w:tcW w:w="1140" w:type="dxa"/>
            <w:tcBorders>
              <w:top w:val="nil"/>
              <w:left w:val="nil"/>
              <w:bottom w:val="nil"/>
              <w:right w:val="nil"/>
            </w:tcBorders>
            <w:shd w:val="clear" w:color="auto" w:fill="auto"/>
            <w:noWrap/>
            <w:vAlign w:val="bottom"/>
            <w:hideMark/>
          </w:tcPr>
          <w:p w14:paraId="74C40EDB" w14:textId="77777777" w:rsidR="00BD7BFB" w:rsidRPr="00BD7BFB" w:rsidRDefault="00BD7BFB" w:rsidP="00BD7BFB">
            <w:pPr>
              <w:widowControl/>
              <w:overflowPunct/>
              <w:autoSpaceDE/>
              <w:autoSpaceDN/>
              <w:adjustRightInd/>
              <w:jc w:val="right"/>
              <w:rPr>
                <w:kern w:val="0"/>
              </w:rPr>
            </w:pPr>
            <w:r w:rsidRPr="00BD7BFB">
              <w:rPr>
                <w:kern w:val="0"/>
              </w:rPr>
              <w:t>21.60</w:t>
            </w:r>
          </w:p>
        </w:tc>
        <w:tc>
          <w:tcPr>
            <w:tcW w:w="1180" w:type="dxa"/>
            <w:tcBorders>
              <w:top w:val="nil"/>
              <w:left w:val="nil"/>
              <w:bottom w:val="nil"/>
              <w:right w:val="nil"/>
            </w:tcBorders>
            <w:shd w:val="clear" w:color="auto" w:fill="auto"/>
            <w:noWrap/>
            <w:vAlign w:val="bottom"/>
            <w:hideMark/>
          </w:tcPr>
          <w:p w14:paraId="207AE36B"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14055.28</w:t>
            </w:r>
          </w:p>
        </w:tc>
      </w:tr>
      <w:tr w:rsidR="00BD7BFB" w:rsidRPr="00BD7BFB" w14:paraId="0791F005" w14:textId="77777777" w:rsidTr="00BD7BFB">
        <w:trPr>
          <w:trHeight w:val="240"/>
        </w:trPr>
        <w:tc>
          <w:tcPr>
            <w:tcW w:w="3160" w:type="dxa"/>
            <w:tcBorders>
              <w:top w:val="nil"/>
              <w:left w:val="nil"/>
              <w:bottom w:val="nil"/>
              <w:right w:val="nil"/>
            </w:tcBorders>
            <w:shd w:val="clear" w:color="auto" w:fill="auto"/>
            <w:noWrap/>
            <w:vAlign w:val="bottom"/>
            <w:hideMark/>
          </w:tcPr>
          <w:p w14:paraId="50FB5E31"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n cooper grass cutting</w:t>
            </w:r>
          </w:p>
        </w:tc>
        <w:tc>
          <w:tcPr>
            <w:tcW w:w="1420" w:type="dxa"/>
            <w:tcBorders>
              <w:top w:val="nil"/>
              <w:left w:val="nil"/>
              <w:bottom w:val="nil"/>
              <w:right w:val="nil"/>
            </w:tcBorders>
            <w:shd w:val="clear" w:color="auto" w:fill="auto"/>
            <w:vAlign w:val="bottom"/>
            <w:hideMark/>
          </w:tcPr>
          <w:p w14:paraId="5659588A"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29/08/2023</w:t>
            </w:r>
          </w:p>
        </w:tc>
        <w:tc>
          <w:tcPr>
            <w:tcW w:w="1240" w:type="dxa"/>
            <w:tcBorders>
              <w:top w:val="nil"/>
              <w:left w:val="nil"/>
              <w:bottom w:val="nil"/>
              <w:right w:val="nil"/>
            </w:tcBorders>
            <w:shd w:val="clear" w:color="auto" w:fill="auto"/>
            <w:noWrap/>
            <w:vAlign w:val="bottom"/>
            <w:hideMark/>
          </w:tcPr>
          <w:p w14:paraId="3CA67EB3" w14:textId="77777777" w:rsidR="00BD7BFB" w:rsidRPr="00BD7BFB" w:rsidRDefault="00BD7BFB" w:rsidP="00BD7BFB">
            <w:pPr>
              <w:widowControl/>
              <w:overflowPunct/>
              <w:autoSpaceDE/>
              <w:autoSpaceDN/>
              <w:adjustRightInd/>
              <w:jc w:val="center"/>
              <w:rPr>
                <w:kern w:val="0"/>
              </w:rPr>
            </w:pPr>
            <w:r w:rsidRPr="00BD7BFB">
              <w:rPr>
                <w:kern w:val="0"/>
              </w:rPr>
              <w:t>926</w:t>
            </w:r>
          </w:p>
        </w:tc>
        <w:tc>
          <w:tcPr>
            <w:tcW w:w="1140" w:type="dxa"/>
            <w:tcBorders>
              <w:top w:val="nil"/>
              <w:left w:val="nil"/>
              <w:bottom w:val="nil"/>
              <w:right w:val="nil"/>
            </w:tcBorders>
            <w:shd w:val="clear" w:color="auto" w:fill="auto"/>
            <w:noWrap/>
            <w:vAlign w:val="bottom"/>
            <w:hideMark/>
          </w:tcPr>
          <w:p w14:paraId="5A576753" w14:textId="77777777" w:rsidR="00BD7BFB" w:rsidRPr="00BD7BFB" w:rsidRDefault="00BD7BFB" w:rsidP="00BD7BFB">
            <w:pPr>
              <w:widowControl/>
              <w:overflowPunct/>
              <w:autoSpaceDE/>
              <w:autoSpaceDN/>
              <w:adjustRightInd/>
              <w:jc w:val="right"/>
              <w:rPr>
                <w:kern w:val="0"/>
              </w:rPr>
            </w:pPr>
            <w:r w:rsidRPr="00BD7BFB">
              <w:rPr>
                <w:kern w:val="0"/>
              </w:rPr>
              <w:t>100.00</w:t>
            </w:r>
          </w:p>
        </w:tc>
        <w:tc>
          <w:tcPr>
            <w:tcW w:w="1180" w:type="dxa"/>
            <w:tcBorders>
              <w:top w:val="nil"/>
              <w:left w:val="nil"/>
              <w:bottom w:val="nil"/>
              <w:right w:val="nil"/>
            </w:tcBorders>
            <w:shd w:val="clear" w:color="auto" w:fill="auto"/>
            <w:noWrap/>
            <w:vAlign w:val="bottom"/>
            <w:hideMark/>
          </w:tcPr>
          <w:p w14:paraId="6623D43C"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13955.28</w:t>
            </w:r>
          </w:p>
        </w:tc>
      </w:tr>
      <w:tr w:rsidR="00BD7BFB" w:rsidRPr="00BD7BFB" w14:paraId="3141152D" w14:textId="77777777" w:rsidTr="00BD7BFB">
        <w:trPr>
          <w:trHeight w:val="240"/>
        </w:trPr>
        <w:tc>
          <w:tcPr>
            <w:tcW w:w="3160" w:type="dxa"/>
            <w:tcBorders>
              <w:top w:val="nil"/>
              <w:left w:val="nil"/>
              <w:bottom w:val="nil"/>
              <w:right w:val="nil"/>
            </w:tcBorders>
            <w:shd w:val="clear" w:color="auto" w:fill="auto"/>
            <w:noWrap/>
            <w:vAlign w:val="bottom"/>
            <w:hideMark/>
          </w:tcPr>
          <w:p w14:paraId="04B1AAB7"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proofErr w:type="spellStart"/>
            <w:r w:rsidRPr="00BD7BFB">
              <w:rPr>
                <w:rFonts w:ascii="Calibri" w:hAnsi="Calibri" w:cs="Calibri"/>
                <w:color w:val="000000"/>
                <w:kern w:val="0"/>
                <w:sz w:val="22"/>
                <w:szCs w:val="22"/>
              </w:rPr>
              <w:t>gardner</w:t>
            </w:r>
            <w:proofErr w:type="spellEnd"/>
            <w:r w:rsidRPr="00BD7BFB">
              <w:rPr>
                <w:rFonts w:ascii="Calibri" w:hAnsi="Calibri" w:cs="Calibri"/>
                <w:color w:val="000000"/>
                <w:kern w:val="0"/>
                <w:sz w:val="22"/>
                <w:szCs w:val="22"/>
              </w:rPr>
              <w:t xml:space="preserve"> leader</w:t>
            </w:r>
          </w:p>
        </w:tc>
        <w:tc>
          <w:tcPr>
            <w:tcW w:w="1420" w:type="dxa"/>
            <w:tcBorders>
              <w:top w:val="nil"/>
              <w:left w:val="nil"/>
              <w:bottom w:val="nil"/>
              <w:right w:val="nil"/>
            </w:tcBorders>
            <w:shd w:val="clear" w:color="auto" w:fill="auto"/>
            <w:vAlign w:val="bottom"/>
            <w:hideMark/>
          </w:tcPr>
          <w:p w14:paraId="2EEED91E"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01/09/2023</w:t>
            </w:r>
          </w:p>
        </w:tc>
        <w:tc>
          <w:tcPr>
            <w:tcW w:w="1240" w:type="dxa"/>
            <w:tcBorders>
              <w:top w:val="nil"/>
              <w:left w:val="nil"/>
              <w:bottom w:val="nil"/>
              <w:right w:val="nil"/>
            </w:tcBorders>
            <w:shd w:val="clear" w:color="auto" w:fill="auto"/>
            <w:noWrap/>
            <w:vAlign w:val="bottom"/>
            <w:hideMark/>
          </w:tcPr>
          <w:p w14:paraId="1C0C14F0" w14:textId="77777777" w:rsidR="00BD7BFB" w:rsidRPr="00BD7BFB" w:rsidRDefault="00BD7BFB" w:rsidP="00BD7BFB">
            <w:pPr>
              <w:widowControl/>
              <w:overflowPunct/>
              <w:autoSpaceDE/>
              <w:autoSpaceDN/>
              <w:adjustRightInd/>
              <w:jc w:val="center"/>
              <w:rPr>
                <w:kern w:val="0"/>
              </w:rPr>
            </w:pPr>
            <w:r w:rsidRPr="00BD7BFB">
              <w:rPr>
                <w:kern w:val="0"/>
              </w:rPr>
              <w:t>927</w:t>
            </w:r>
          </w:p>
        </w:tc>
        <w:tc>
          <w:tcPr>
            <w:tcW w:w="1140" w:type="dxa"/>
            <w:tcBorders>
              <w:top w:val="nil"/>
              <w:left w:val="nil"/>
              <w:bottom w:val="nil"/>
              <w:right w:val="nil"/>
            </w:tcBorders>
            <w:shd w:val="clear" w:color="auto" w:fill="auto"/>
            <w:noWrap/>
            <w:vAlign w:val="bottom"/>
            <w:hideMark/>
          </w:tcPr>
          <w:p w14:paraId="168C0824" w14:textId="77777777" w:rsidR="00BD7BFB" w:rsidRPr="00BD7BFB" w:rsidRDefault="00BD7BFB" w:rsidP="00BD7BFB">
            <w:pPr>
              <w:widowControl/>
              <w:overflowPunct/>
              <w:autoSpaceDE/>
              <w:autoSpaceDN/>
              <w:adjustRightInd/>
              <w:jc w:val="right"/>
              <w:rPr>
                <w:kern w:val="0"/>
              </w:rPr>
            </w:pPr>
            <w:r w:rsidRPr="00BD7BFB">
              <w:rPr>
                <w:kern w:val="0"/>
              </w:rPr>
              <w:t>750.00</w:t>
            </w:r>
          </w:p>
        </w:tc>
        <w:tc>
          <w:tcPr>
            <w:tcW w:w="1180" w:type="dxa"/>
            <w:tcBorders>
              <w:top w:val="nil"/>
              <w:left w:val="nil"/>
              <w:bottom w:val="nil"/>
              <w:right w:val="nil"/>
            </w:tcBorders>
            <w:shd w:val="clear" w:color="auto" w:fill="auto"/>
            <w:noWrap/>
            <w:vAlign w:val="bottom"/>
            <w:hideMark/>
          </w:tcPr>
          <w:p w14:paraId="15211576"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13205.28</w:t>
            </w:r>
          </w:p>
        </w:tc>
      </w:tr>
      <w:tr w:rsidR="00BD7BFB" w:rsidRPr="00BD7BFB" w14:paraId="17E6809A" w14:textId="77777777" w:rsidTr="00BD7BFB">
        <w:trPr>
          <w:trHeight w:val="240"/>
        </w:trPr>
        <w:tc>
          <w:tcPr>
            <w:tcW w:w="3160" w:type="dxa"/>
            <w:tcBorders>
              <w:top w:val="nil"/>
              <w:left w:val="nil"/>
              <w:bottom w:val="nil"/>
              <w:right w:val="nil"/>
            </w:tcBorders>
            <w:shd w:val="clear" w:color="auto" w:fill="auto"/>
            <w:noWrap/>
            <w:vAlign w:val="bottom"/>
            <w:hideMark/>
          </w:tcPr>
          <w:p w14:paraId="28D639DD"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proofErr w:type="spellStart"/>
            <w:r w:rsidRPr="00BD7BFB">
              <w:rPr>
                <w:rFonts w:ascii="Calibri" w:hAnsi="Calibri" w:cs="Calibri"/>
                <w:color w:val="000000"/>
                <w:kern w:val="0"/>
                <w:sz w:val="22"/>
                <w:szCs w:val="22"/>
              </w:rPr>
              <w:t>playsafety</w:t>
            </w:r>
            <w:proofErr w:type="spellEnd"/>
            <w:r w:rsidRPr="00BD7BFB">
              <w:rPr>
                <w:rFonts w:ascii="Calibri" w:hAnsi="Calibri" w:cs="Calibri"/>
                <w:color w:val="000000"/>
                <w:kern w:val="0"/>
                <w:sz w:val="22"/>
                <w:szCs w:val="22"/>
              </w:rPr>
              <w:t xml:space="preserve"> </w:t>
            </w:r>
            <w:proofErr w:type="spellStart"/>
            <w:r w:rsidRPr="00BD7BFB">
              <w:rPr>
                <w:rFonts w:ascii="Calibri" w:hAnsi="Calibri" w:cs="Calibri"/>
                <w:color w:val="000000"/>
                <w:kern w:val="0"/>
                <w:sz w:val="22"/>
                <w:szCs w:val="22"/>
              </w:rPr>
              <w:t>rospa</w:t>
            </w:r>
            <w:proofErr w:type="spellEnd"/>
            <w:r w:rsidRPr="00BD7BFB">
              <w:rPr>
                <w:rFonts w:ascii="Calibri" w:hAnsi="Calibri" w:cs="Calibri"/>
                <w:color w:val="000000"/>
                <w:kern w:val="0"/>
                <w:sz w:val="22"/>
                <w:szCs w:val="22"/>
              </w:rPr>
              <w:t xml:space="preserve"> inspection</w:t>
            </w:r>
          </w:p>
        </w:tc>
        <w:tc>
          <w:tcPr>
            <w:tcW w:w="1420" w:type="dxa"/>
            <w:tcBorders>
              <w:top w:val="nil"/>
              <w:left w:val="nil"/>
              <w:bottom w:val="nil"/>
              <w:right w:val="nil"/>
            </w:tcBorders>
            <w:shd w:val="clear" w:color="auto" w:fill="auto"/>
            <w:vAlign w:val="bottom"/>
            <w:hideMark/>
          </w:tcPr>
          <w:p w14:paraId="3D7696F2"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21/09/2023</w:t>
            </w:r>
          </w:p>
        </w:tc>
        <w:tc>
          <w:tcPr>
            <w:tcW w:w="1240" w:type="dxa"/>
            <w:tcBorders>
              <w:top w:val="nil"/>
              <w:left w:val="nil"/>
              <w:bottom w:val="nil"/>
              <w:right w:val="nil"/>
            </w:tcBorders>
            <w:shd w:val="clear" w:color="auto" w:fill="auto"/>
            <w:noWrap/>
            <w:vAlign w:val="bottom"/>
            <w:hideMark/>
          </w:tcPr>
          <w:p w14:paraId="09899C95" w14:textId="77777777" w:rsidR="00BD7BFB" w:rsidRPr="00BD7BFB" w:rsidRDefault="00BD7BFB" w:rsidP="00BD7BFB">
            <w:pPr>
              <w:widowControl/>
              <w:overflowPunct/>
              <w:autoSpaceDE/>
              <w:autoSpaceDN/>
              <w:adjustRightInd/>
              <w:jc w:val="center"/>
              <w:rPr>
                <w:kern w:val="0"/>
              </w:rPr>
            </w:pPr>
            <w:r w:rsidRPr="00BD7BFB">
              <w:rPr>
                <w:kern w:val="0"/>
              </w:rPr>
              <w:t>928</w:t>
            </w:r>
          </w:p>
        </w:tc>
        <w:tc>
          <w:tcPr>
            <w:tcW w:w="1140" w:type="dxa"/>
            <w:tcBorders>
              <w:top w:val="nil"/>
              <w:left w:val="nil"/>
              <w:bottom w:val="nil"/>
              <w:right w:val="nil"/>
            </w:tcBorders>
            <w:shd w:val="clear" w:color="auto" w:fill="auto"/>
            <w:noWrap/>
            <w:vAlign w:val="bottom"/>
            <w:hideMark/>
          </w:tcPr>
          <w:p w14:paraId="7F48AB5C" w14:textId="77777777" w:rsidR="00BD7BFB" w:rsidRPr="00BD7BFB" w:rsidRDefault="00BD7BFB" w:rsidP="00BD7BFB">
            <w:pPr>
              <w:widowControl/>
              <w:overflowPunct/>
              <w:autoSpaceDE/>
              <w:autoSpaceDN/>
              <w:adjustRightInd/>
              <w:jc w:val="right"/>
              <w:rPr>
                <w:kern w:val="0"/>
              </w:rPr>
            </w:pPr>
            <w:r w:rsidRPr="00BD7BFB">
              <w:rPr>
                <w:kern w:val="0"/>
              </w:rPr>
              <w:t>136.20</w:t>
            </w:r>
          </w:p>
        </w:tc>
        <w:tc>
          <w:tcPr>
            <w:tcW w:w="1180" w:type="dxa"/>
            <w:tcBorders>
              <w:top w:val="nil"/>
              <w:left w:val="nil"/>
              <w:bottom w:val="nil"/>
              <w:right w:val="nil"/>
            </w:tcBorders>
            <w:shd w:val="clear" w:color="auto" w:fill="auto"/>
            <w:noWrap/>
            <w:vAlign w:val="bottom"/>
            <w:hideMark/>
          </w:tcPr>
          <w:p w14:paraId="21E2E135"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13069.08</w:t>
            </w:r>
          </w:p>
        </w:tc>
      </w:tr>
      <w:tr w:rsidR="00BD7BFB" w:rsidRPr="00BD7BFB" w14:paraId="785C0C69" w14:textId="77777777" w:rsidTr="00BD7BFB">
        <w:trPr>
          <w:trHeight w:val="240"/>
        </w:trPr>
        <w:tc>
          <w:tcPr>
            <w:tcW w:w="3160" w:type="dxa"/>
            <w:tcBorders>
              <w:top w:val="nil"/>
              <w:left w:val="nil"/>
              <w:bottom w:val="nil"/>
              <w:right w:val="nil"/>
            </w:tcBorders>
            <w:shd w:val="clear" w:color="auto" w:fill="auto"/>
            <w:noWrap/>
            <w:vAlign w:val="bottom"/>
            <w:hideMark/>
          </w:tcPr>
          <w:p w14:paraId="00E05F54"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 xml:space="preserve">p </w:t>
            </w:r>
            <w:proofErr w:type="spellStart"/>
            <w:r w:rsidRPr="00BD7BFB">
              <w:rPr>
                <w:rFonts w:ascii="Calibri" w:hAnsi="Calibri" w:cs="Calibri"/>
                <w:color w:val="000000"/>
                <w:kern w:val="0"/>
                <w:sz w:val="22"/>
                <w:szCs w:val="22"/>
              </w:rPr>
              <w:t>raine</w:t>
            </w:r>
            <w:proofErr w:type="spellEnd"/>
            <w:r w:rsidRPr="00BD7BFB">
              <w:rPr>
                <w:rFonts w:ascii="Calibri" w:hAnsi="Calibri" w:cs="Calibri"/>
                <w:color w:val="000000"/>
                <w:kern w:val="0"/>
                <w:sz w:val="22"/>
                <w:szCs w:val="22"/>
              </w:rPr>
              <w:t xml:space="preserve"> (noticeboard)</w:t>
            </w:r>
          </w:p>
        </w:tc>
        <w:tc>
          <w:tcPr>
            <w:tcW w:w="1420" w:type="dxa"/>
            <w:tcBorders>
              <w:top w:val="nil"/>
              <w:left w:val="nil"/>
              <w:bottom w:val="nil"/>
              <w:right w:val="nil"/>
            </w:tcBorders>
            <w:shd w:val="clear" w:color="auto" w:fill="auto"/>
            <w:vAlign w:val="bottom"/>
            <w:hideMark/>
          </w:tcPr>
          <w:p w14:paraId="3AB5C2A7"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21/09/2023</w:t>
            </w:r>
          </w:p>
        </w:tc>
        <w:tc>
          <w:tcPr>
            <w:tcW w:w="1240" w:type="dxa"/>
            <w:tcBorders>
              <w:top w:val="nil"/>
              <w:left w:val="nil"/>
              <w:bottom w:val="nil"/>
              <w:right w:val="nil"/>
            </w:tcBorders>
            <w:shd w:val="clear" w:color="auto" w:fill="auto"/>
            <w:noWrap/>
            <w:vAlign w:val="bottom"/>
            <w:hideMark/>
          </w:tcPr>
          <w:p w14:paraId="69F94FCB" w14:textId="77777777" w:rsidR="00BD7BFB" w:rsidRPr="00BD7BFB" w:rsidRDefault="00BD7BFB" w:rsidP="00BD7BFB">
            <w:pPr>
              <w:widowControl/>
              <w:overflowPunct/>
              <w:autoSpaceDE/>
              <w:autoSpaceDN/>
              <w:adjustRightInd/>
              <w:jc w:val="center"/>
              <w:rPr>
                <w:kern w:val="0"/>
              </w:rPr>
            </w:pPr>
            <w:r w:rsidRPr="00BD7BFB">
              <w:rPr>
                <w:kern w:val="0"/>
              </w:rPr>
              <w:t>929</w:t>
            </w:r>
          </w:p>
        </w:tc>
        <w:tc>
          <w:tcPr>
            <w:tcW w:w="1140" w:type="dxa"/>
            <w:tcBorders>
              <w:top w:val="nil"/>
              <w:left w:val="nil"/>
              <w:bottom w:val="nil"/>
              <w:right w:val="nil"/>
            </w:tcBorders>
            <w:shd w:val="clear" w:color="auto" w:fill="auto"/>
            <w:noWrap/>
            <w:vAlign w:val="bottom"/>
            <w:hideMark/>
          </w:tcPr>
          <w:p w14:paraId="1C76FCDC" w14:textId="77777777" w:rsidR="00BD7BFB" w:rsidRPr="00BD7BFB" w:rsidRDefault="00BD7BFB" w:rsidP="00BD7BFB">
            <w:pPr>
              <w:widowControl/>
              <w:overflowPunct/>
              <w:autoSpaceDE/>
              <w:autoSpaceDN/>
              <w:adjustRightInd/>
              <w:jc w:val="right"/>
              <w:rPr>
                <w:kern w:val="0"/>
              </w:rPr>
            </w:pPr>
            <w:r w:rsidRPr="00BD7BFB">
              <w:rPr>
                <w:kern w:val="0"/>
              </w:rPr>
              <w:t>248.80</w:t>
            </w:r>
          </w:p>
        </w:tc>
        <w:tc>
          <w:tcPr>
            <w:tcW w:w="1180" w:type="dxa"/>
            <w:tcBorders>
              <w:top w:val="nil"/>
              <w:left w:val="nil"/>
              <w:bottom w:val="nil"/>
              <w:right w:val="nil"/>
            </w:tcBorders>
            <w:shd w:val="clear" w:color="auto" w:fill="auto"/>
            <w:noWrap/>
            <w:vAlign w:val="bottom"/>
            <w:hideMark/>
          </w:tcPr>
          <w:p w14:paraId="1BCF3CCC"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12820.28</w:t>
            </w:r>
          </w:p>
        </w:tc>
      </w:tr>
      <w:tr w:rsidR="00BD7BFB" w:rsidRPr="00BD7BFB" w14:paraId="435DFCCF" w14:textId="77777777" w:rsidTr="00BD7BFB">
        <w:trPr>
          <w:trHeight w:val="240"/>
        </w:trPr>
        <w:tc>
          <w:tcPr>
            <w:tcW w:w="3160" w:type="dxa"/>
            <w:tcBorders>
              <w:top w:val="nil"/>
              <w:left w:val="nil"/>
              <w:bottom w:val="nil"/>
              <w:right w:val="nil"/>
            </w:tcBorders>
            <w:shd w:val="clear" w:color="auto" w:fill="auto"/>
            <w:noWrap/>
            <w:vAlign w:val="bottom"/>
            <w:hideMark/>
          </w:tcPr>
          <w:p w14:paraId="7E552216"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church grant</w:t>
            </w:r>
          </w:p>
        </w:tc>
        <w:tc>
          <w:tcPr>
            <w:tcW w:w="1420" w:type="dxa"/>
            <w:tcBorders>
              <w:top w:val="nil"/>
              <w:left w:val="nil"/>
              <w:bottom w:val="nil"/>
              <w:right w:val="nil"/>
            </w:tcBorders>
            <w:shd w:val="clear" w:color="auto" w:fill="auto"/>
            <w:vAlign w:val="bottom"/>
            <w:hideMark/>
          </w:tcPr>
          <w:p w14:paraId="23098F45"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21/09/2023</w:t>
            </w:r>
          </w:p>
        </w:tc>
        <w:tc>
          <w:tcPr>
            <w:tcW w:w="1240" w:type="dxa"/>
            <w:tcBorders>
              <w:top w:val="nil"/>
              <w:left w:val="nil"/>
              <w:bottom w:val="nil"/>
              <w:right w:val="nil"/>
            </w:tcBorders>
            <w:shd w:val="clear" w:color="auto" w:fill="auto"/>
            <w:noWrap/>
            <w:vAlign w:val="bottom"/>
            <w:hideMark/>
          </w:tcPr>
          <w:p w14:paraId="40CA057C" w14:textId="77777777" w:rsidR="00BD7BFB" w:rsidRPr="00BD7BFB" w:rsidRDefault="00BD7BFB" w:rsidP="00BD7BFB">
            <w:pPr>
              <w:widowControl/>
              <w:overflowPunct/>
              <w:autoSpaceDE/>
              <w:autoSpaceDN/>
              <w:adjustRightInd/>
              <w:jc w:val="center"/>
              <w:rPr>
                <w:kern w:val="0"/>
              </w:rPr>
            </w:pPr>
            <w:r w:rsidRPr="00BD7BFB">
              <w:rPr>
                <w:kern w:val="0"/>
              </w:rPr>
              <w:t>930</w:t>
            </w:r>
          </w:p>
        </w:tc>
        <w:tc>
          <w:tcPr>
            <w:tcW w:w="1140" w:type="dxa"/>
            <w:tcBorders>
              <w:top w:val="nil"/>
              <w:left w:val="nil"/>
              <w:bottom w:val="nil"/>
              <w:right w:val="nil"/>
            </w:tcBorders>
            <w:shd w:val="clear" w:color="auto" w:fill="auto"/>
            <w:noWrap/>
            <w:vAlign w:val="bottom"/>
            <w:hideMark/>
          </w:tcPr>
          <w:p w14:paraId="21414176" w14:textId="77777777" w:rsidR="00BD7BFB" w:rsidRPr="00BD7BFB" w:rsidRDefault="00BD7BFB" w:rsidP="00BD7BFB">
            <w:pPr>
              <w:widowControl/>
              <w:overflowPunct/>
              <w:autoSpaceDE/>
              <w:autoSpaceDN/>
              <w:adjustRightInd/>
              <w:jc w:val="right"/>
              <w:rPr>
                <w:kern w:val="0"/>
              </w:rPr>
            </w:pPr>
            <w:r w:rsidRPr="00BD7BFB">
              <w:rPr>
                <w:kern w:val="0"/>
              </w:rPr>
              <w:t>500.00</w:t>
            </w:r>
          </w:p>
        </w:tc>
        <w:tc>
          <w:tcPr>
            <w:tcW w:w="1180" w:type="dxa"/>
            <w:tcBorders>
              <w:top w:val="nil"/>
              <w:left w:val="nil"/>
              <w:bottom w:val="nil"/>
              <w:right w:val="nil"/>
            </w:tcBorders>
            <w:shd w:val="clear" w:color="auto" w:fill="auto"/>
            <w:noWrap/>
            <w:vAlign w:val="bottom"/>
            <w:hideMark/>
          </w:tcPr>
          <w:p w14:paraId="5F79166B"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12320.28</w:t>
            </w:r>
          </w:p>
        </w:tc>
      </w:tr>
      <w:tr w:rsidR="00BD7BFB" w:rsidRPr="00BD7BFB" w14:paraId="188553F1" w14:textId="77777777" w:rsidTr="00BD7BFB">
        <w:trPr>
          <w:trHeight w:val="240"/>
        </w:trPr>
        <w:tc>
          <w:tcPr>
            <w:tcW w:w="3160" w:type="dxa"/>
            <w:tcBorders>
              <w:top w:val="nil"/>
              <w:left w:val="nil"/>
              <w:bottom w:val="nil"/>
              <w:right w:val="nil"/>
            </w:tcBorders>
            <w:shd w:val="clear" w:color="auto" w:fill="auto"/>
            <w:noWrap/>
            <w:vAlign w:val="bottom"/>
            <w:hideMark/>
          </w:tcPr>
          <w:p w14:paraId="07B8674C"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 xml:space="preserve">b holder </w:t>
            </w:r>
          </w:p>
        </w:tc>
        <w:tc>
          <w:tcPr>
            <w:tcW w:w="1420" w:type="dxa"/>
            <w:tcBorders>
              <w:top w:val="nil"/>
              <w:left w:val="nil"/>
              <w:bottom w:val="nil"/>
              <w:right w:val="nil"/>
            </w:tcBorders>
            <w:shd w:val="clear" w:color="auto" w:fill="auto"/>
            <w:vAlign w:val="bottom"/>
            <w:hideMark/>
          </w:tcPr>
          <w:p w14:paraId="485F76C5"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28/09/2023</w:t>
            </w:r>
          </w:p>
        </w:tc>
        <w:tc>
          <w:tcPr>
            <w:tcW w:w="1240" w:type="dxa"/>
            <w:tcBorders>
              <w:top w:val="nil"/>
              <w:left w:val="nil"/>
              <w:bottom w:val="nil"/>
              <w:right w:val="nil"/>
            </w:tcBorders>
            <w:shd w:val="clear" w:color="auto" w:fill="auto"/>
            <w:noWrap/>
            <w:vAlign w:val="bottom"/>
            <w:hideMark/>
          </w:tcPr>
          <w:p w14:paraId="115C4B32"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so</w:t>
            </w:r>
          </w:p>
        </w:tc>
        <w:tc>
          <w:tcPr>
            <w:tcW w:w="1140" w:type="dxa"/>
            <w:tcBorders>
              <w:top w:val="nil"/>
              <w:left w:val="nil"/>
              <w:bottom w:val="nil"/>
              <w:right w:val="nil"/>
            </w:tcBorders>
            <w:shd w:val="clear" w:color="auto" w:fill="auto"/>
            <w:noWrap/>
            <w:vAlign w:val="bottom"/>
            <w:hideMark/>
          </w:tcPr>
          <w:p w14:paraId="1CBD78A9" w14:textId="77777777" w:rsidR="00BD7BFB" w:rsidRPr="00BD7BFB" w:rsidRDefault="00BD7BFB" w:rsidP="00BD7BFB">
            <w:pPr>
              <w:widowControl/>
              <w:overflowPunct/>
              <w:autoSpaceDE/>
              <w:autoSpaceDN/>
              <w:adjustRightInd/>
              <w:jc w:val="right"/>
              <w:rPr>
                <w:kern w:val="0"/>
              </w:rPr>
            </w:pPr>
            <w:r w:rsidRPr="00BD7BFB">
              <w:rPr>
                <w:kern w:val="0"/>
              </w:rPr>
              <w:t>226.10</w:t>
            </w:r>
          </w:p>
        </w:tc>
        <w:tc>
          <w:tcPr>
            <w:tcW w:w="1180" w:type="dxa"/>
            <w:tcBorders>
              <w:top w:val="nil"/>
              <w:left w:val="nil"/>
              <w:bottom w:val="nil"/>
              <w:right w:val="nil"/>
            </w:tcBorders>
            <w:shd w:val="clear" w:color="auto" w:fill="auto"/>
            <w:noWrap/>
            <w:vAlign w:val="bottom"/>
            <w:hideMark/>
          </w:tcPr>
          <w:p w14:paraId="2BCAA76A"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12094.18</w:t>
            </w:r>
          </w:p>
        </w:tc>
      </w:tr>
      <w:tr w:rsidR="00BD7BFB" w:rsidRPr="00BD7BFB" w14:paraId="0C1107F0" w14:textId="77777777" w:rsidTr="00BD7BFB">
        <w:trPr>
          <w:trHeight w:val="240"/>
        </w:trPr>
        <w:tc>
          <w:tcPr>
            <w:tcW w:w="3160" w:type="dxa"/>
            <w:tcBorders>
              <w:top w:val="nil"/>
              <w:left w:val="nil"/>
              <w:bottom w:val="nil"/>
              <w:right w:val="nil"/>
            </w:tcBorders>
            <w:shd w:val="clear" w:color="auto" w:fill="auto"/>
            <w:noWrap/>
            <w:vAlign w:val="bottom"/>
            <w:hideMark/>
          </w:tcPr>
          <w:p w14:paraId="4DF21480"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b holder</w:t>
            </w:r>
          </w:p>
        </w:tc>
        <w:tc>
          <w:tcPr>
            <w:tcW w:w="1420" w:type="dxa"/>
            <w:tcBorders>
              <w:top w:val="nil"/>
              <w:left w:val="nil"/>
              <w:bottom w:val="nil"/>
              <w:right w:val="nil"/>
            </w:tcBorders>
            <w:shd w:val="clear" w:color="auto" w:fill="auto"/>
            <w:vAlign w:val="bottom"/>
            <w:hideMark/>
          </w:tcPr>
          <w:p w14:paraId="5B094512"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28/10/2023</w:t>
            </w:r>
          </w:p>
        </w:tc>
        <w:tc>
          <w:tcPr>
            <w:tcW w:w="1240" w:type="dxa"/>
            <w:tcBorders>
              <w:top w:val="nil"/>
              <w:left w:val="nil"/>
              <w:bottom w:val="nil"/>
              <w:right w:val="nil"/>
            </w:tcBorders>
            <w:shd w:val="clear" w:color="auto" w:fill="auto"/>
            <w:noWrap/>
            <w:vAlign w:val="bottom"/>
            <w:hideMark/>
          </w:tcPr>
          <w:p w14:paraId="0DABA3D3"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so</w:t>
            </w:r>
          </w:p>
        </w:tc>
        <w:tc>
          <w:tcPr>
            <w:tcW w:w="1140" w:type="dxa"/>
            <w:tcBorders>
              <w:top w:val="nil"/>
              <w:left w:val="nil"/>
              <w:bottom w:val="nil"/>
              <w:right w:val="nil"/>
            </w:tcBorders>
            <w:shd w:val="clear" w:color="auto" w:fill="auto"/>
            <w:noWrap/>
            <w:vAlign w:val="bottom"/>
            <w:hideMark/>
          </w:tcPr>
          <w:p w14:paraId="0CB898CB" w14:textId="77777777" w:rsidR="00BD7BFB" w:rsidRPr="00BD7BFB" w:rsidRDefault="00BD7BFB" w:rsidP="00BD7BFB">
            <w:pPr>
              <w:widowControl/>
              <w:overflowPunct/>
              <w:autoSpaceDE/>
              <w:autoSpaceDN/>
              <w:adjustRightInd/>
              <w:jc w:val="right"/>
              <w:rPr>
                <w:kern w:val="0"/>
              </w:rPr>
            </w:pPr>
            <w:r w:rsidRPr="00BD7BFB">
              <w:rPr>
                <w:kern w:val="0"/>
              </w:rPr>
              <w:t>226.10</w:t>
            </w:r>
          </w:p>
        </w:tc>
        <w:tc>
          <w:tcPr>
            <w:tcW w:w="1180" w:type="dxa"/>
            <w:tcBorders>
              <w:top w:val="nil"/>
              <w:left w:val="nil"/>
              <w:bottom w:val="nil"/>
              <w:right w:val="nil"/>
            </w:tcBorders>
            <w:shd w:val="clear" w:color="auto" w:fill="auto"/>
            <w:noWrap/>
            <w:vAlign w:val="bottom"/>
            <w:hideMark/>
          </w:tcPr>
          <w:p w14:paraId="20CA4DA2"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11868.08</w:t>
            </w:r>
          </w:p>
        </w:tc>
      </w:tr>
      <w:tr w:rsidR="00BD7BFB" w:rsidRPr="00BD7BFB" w14:paraId="1F63DFD1" w14:textId="77777777" w:rsidTr="00BD7BFB">
        <w:trPr>
          <w:trHeight w:val="240"/>
        </w:trPr>
        <w:tc>
          <w:tcPr>
            <w:tcW w:w="3160" w:type="dxa"/>
            <w:tcBorders>
              <w:top w:val="nil"/>
              <w:left w:val="nil"/>
              <w:bottom w:val="nil"/>
              <w:right w:val="nil"/>
            </w:tcBorders>
            <w:shd w:val="clear" w:color="auto" w:fill="auto"/>
            <w:noWrap/>
            <w:vAlign w:val="bottom"/>
            <w:hideMark/>
          </w:tcPr>
          <w:p w14:paraId="046A2BA0"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stroud DC</w:t>
            </w:r>
          </w:p>
        </w:tc>
        <w:tc>
          <w:tcPr>
            <w:tcW w:w="1420" w:type="dxa"/>
            <w:tcBorders>
              <w:top w:val="nil"/>
              <w:left w:val="nil"/>
              <w:bottom w:val="nil"/>
              <w:right w:val="nil"/>
            </w:tcBorders>
            <w:shd w:val="clear" w:color="auto" w:fill="auto"/>
            <w:vAlign w:val="bottom"/>
            <w:hideMark/>
          </w:tcPr>
          <w:p w14:paraId="78185DC2"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28/09/2023</w:t>
            </w:r>
          </w:p>
        </w:tc>
        <w:tc>
          <w:tcPr>
            <w:tcW w:w="1240" w:type="dxa"/>
            <w:tcBorders>
              <w:top w:val="nil"/>
              <w:left w:val="nil"/>
              <w:bottom w:val="nil"/>
              <w:right w:val="nil"/>
            </w:tcBorders>
            <w:shd w:val="clear" w:color="auto" w:fill="auto"/>
            <w:noWrap/>
            <w:vAlign w:val="bottom"/>
            <w:hideMark/>
          </w:tcPr>
          <w:p w14:paraId="59D1C400"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receipt</w:t>
            </w:r>
          </w:p>
        </w:tc>
        <w:tc>
          <w:tcPr>
            <w:tcW w:w="1140" w:type="dxa"/>
            <w:tcBorders>
              <w:top w:val="nil"/>
              <w:left w:val="nil"/>
              <w:bottom w:val="nil"/>
              <w:right w:val="nil"/>
            </w:tcBorders>
            <w:shd w:val="clear" w:color="auto" w:fill="auto"/>
            <w:noWrap/>
            <w:vAlign w:val="bottom"/>
            <w:hideMark/>
          </w:tcPr>
          <w:p w14:paraId="5F591CD3" w14:textId="77777777" w:rsidR="00BD7BFB" w:rsidRPr="00BD7BFB" w:rsidRDefault="00BD7BFB" w:rsidP="00BD7BFB">
            <w:pPr>
              <w:widowControl/>
              <w:overflowPunct/>
              <w:autoSpaceDE/>
              <w:autoSpaceDN/>
              <w:adjustRightInd/>
              <w:jc w:val="right"/>
              <w:rPr>
                <w:kern w:val="0"/>
              </w:rPr>
            </w:pPr>
            <w:r w:rsidRPr="00BD7BFB">
              <w:rPr>
                <w:kern w:val="0"/>
              </w:rPr>
              <w:t>4431.50</w:t>
            </w:r>
          </w:p>
        </w:tc>
        <w:tc>
          <w:tcPr>
            <w:tcW w:w="1180" w:type="dxa"/>
            <w:tcBorders>
              <w:top w:val="nil"/>
              <w:left w:val="nil"/>
              <w:bottom w:val="nil"/>
              <w:right w:val="nil"/>
            </w:tcBorders>
            <w:shd w:val="clear" w:color="auto" w:fill="auto"/>
            <w:noWrap/>
            <w:vAlign w:val="bottom"/>
            <w:hideMark/>
          </w:tcPr>
          <w:p w14:paraId="78B3A8E9"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16299.58</w:t>
            </w:r>
          </w:p>
        </w:tc>
      </w:tr>
      <w:tr w:rsidR="00BD7BFB" w:rsidRPr="00BD7BFB" w14:paraId="3272AB1D" w14:textId="77777777" w:rsidTr="00BD7BFB">
        <w:trPr>
          <w:trHeight w:val="240"/>
        </w:trPr>
        <w:tc>
          <w:tcPr>
            <w:tcW w:w="3160" w:type="dxa"/>
            <w:tcBorders>
              <w:top w:val="nil"/>
              <w:left w:val="nil"/>
              <w:bottom w:val="nil"/>
              <w:right w:val="nil"/>
            </w:tcBorders>
            <w:shd w:val="clear" w:color="auto" w:fill="auto"/>
            <w:noWrap/>
            <w:vAlign w:val="bottom"/>
            <w:hideMark/>
          </w:tcPr>
          <w:p w14:paraId="558E216D"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proofErr w:type="spellStart"/>
            <w:r w:rsidRPr="00BD7BFB">
              <w:rPr>
                <w:rFonts w:ascii="Calibri" w:hAnsi="Calibri" w:cs="Calibri"/>
                <w:color w:val="000000"/>
                <w:kern w:val="0"/>
                <w:sz w:val="22"/>
                <w:szCs w:val="22"/>
              </w:rPr>
              <w:t>waterplus</w:t>
            </w:r>
            <w:proofErr w:type="spellEnd"/>
          </w:p>
        </w:tc>
        <w:tc>
          <w:tcPr>
            <w:tcW w:w="1420" w:type="dxa"/>
            <w:tcBorders>
              <w:top w:val="nil"/>
              <w:left w:val="nil"/>
              <w:bottom w:val="nil"/>
              <w:right w:val="nil"/>
            </w:tcBorders>
            <w:shd w:val="clear" w:color="auto" w:fill="auto"/>
            <w:vAlign w:val="bottom"/>
            <w:hideMark/>
          </w:tcPr>
          <w:p w14:paraId="48A53DE5"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17/09/2023</w:t>
            </w:r>
          </w:p>
        </w:tc>
        <w:tc>
          <w:tcPr>
            <w:tcW w:w="1240" w:type="dxa"/>
            <w:tcBorders>
              <w:top w:val="nil"/>
              <w:left w:val="nil"/>
              <w:bottom w:val="nil"/>
              <w:right w:val="nil"/>
            </w:tcBorders>
            <w:shd w:val="clear" w:color="auto" w:fill="auto"/>
            <w:noWrap/>
            <w:vAlign w:val="bottom"/>
            <w:hideMark/>
          </w:tcPr>
          <w:p w14:paraId="0644583B"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dd</w:t>
            </w:r>
          </w:p>
        </w:tc>
        <w:tc>
          <w:tcPr>
            <w:tcW w:w="1140" w:type="dxa"/>
            <w:tcBorders>
              <w:top w:val="nil"/>
              <w:left w:val="nil"/>
              <w:bottom w:val="nil"/>
              <w:right w:val="nil"/>
            </w:tcBorders>
            <w:shd w:val="clear" w:color="auto" w:fill="auto"/>
            <w:noWrap/>
            <w:vAlign w:val="bottom"/>
            <w:hideMark/>
          </w:tcPr>
          <w:p w14:paraId="06F98157" w14:textId="77777777" w:rsidR="00BD7BFB" w:rsidRPr="00BD7BFB" w:rsidRDefault="00BD7BFB" w:rsidP="00BD7BFB">
            <w:pPr>
              <w:widowControl/>
              <w:overflowPunct/>
              <w:autoSpaceDE/>
              <w:autoSpaceDN/>
              <w:adjustRightInd/>
              <w:jc w:val="right"/>
              <w:rPr>
                <w:kern w:val="0"/>
              </w:rPr>
            </w:pPr>
            <w:r w:rsidRPr="00BD7BFB">
              <w:rPr>
                <w:kern w:val="0"/>
              </w:rPr>
              <w:t>34.34</w:t>
            </w:r>
          </w:p>
        </w:tc>
        <w:tc>
          <w:tcPr>
            <w:tcW w:w="1180" w:type="dxa"/>
            <w:tcBorders>
              <w:top w:val="nil"/>
              <w:left w:val="nil"/>
              <w:bottom w:val="nil"/>
              <w:right w:val="nil"/>
            </w:tcBorders>
            <w:shd w:val="clear" w:color="auto" w:fill="auto"/>
            <w:noWrap/>
            <w:vAlign w:val="bottom"/>
            <w:hideMark/>
          </w:tcPr>
          <w:p w14:paraId="2CE39909"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16265.24</w:t>
            </w:r>
          </w:p>
        </w:tc>
      </w:tr>
      <w:tr w:rsidR="00BD7BFB" w:rsidRPr="00BD7BFB" w14:paraId="1865779D" w14:textId="77777777" w:rsidTr="00BD7BFB">
        <w:trPr>
          <w:trHeight w:val="240"/>
        </w:trPr>
        <w:tc>
          <w:tcPr>
            <w:tcW w:w="3160" w:type="dxa"/>
            <w:tcBorders>
              <w:top w:val="nil"/>
              <w:left w:val="nil"/>
              <w:bottom w:val="nil"/>
              <w:right w:val="nil"/>
            </w:tcBorders>
            <w:shd w:val="clear" w:color="auto" w:fill="auto"/>
            <w:noWrap/>
            <w:vAlign w:val="bottom"/>
            <w:hideMark/>
          </w:tcPr>
          <w:p w14:paraId="741B3DE4"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proofErr w:type="spellStart"/>
            <w:r w:rsidRPr="00BD7BFB">
              <w:rPr>
                <w:rFonts w:ascii="Calibri" w:hAnsi="Calibri" w:cs="Calibri"/>
                <w:color w:val="000000"/>
                <w:kern w:val="0"/>
                <w:sz w:val="22"/>
                <w:szCs w:val="22"/>
              </w:rPr>
              <w:t>hmrc</w:t>
            </w:r>
            <w:proofErr w:type="spellEnd"/>
            <w:r w:rsidRPr="00BD7BFB">
              <w:rPr>
                <w:rFonts w:ascii="Calibri" w:hAnsi="Calibri" w:cs="Calibri"/>
                <w:color w:val="000000"/>
                <w:kern w:val="0"/>
                <w:sz w:val="22"/>
                <w:szCs w:val="22"/>
              </w:rPr>
              <w:t xml:space="preserve"> j, </w:t>
            </w:r>
            <w:proofErr w:type="spellStart"/>
            <w:proofErr w:type="gramStart"/>
            <w:r w:rsidRPr="00BD7BFB">
              <w:rPr>
                <w:rFonts w:ascii="Calibri" w:hAnsi="Calibri" w:cs="Calibri"/>
                <w:color w:val="000000"/>
                <w:kern w:val="0"/>
                <w:sz w:val="22"/>
                <w:szCs w:val="22"/>
              </w:rPr>
              <w:t>au,s</w:t>
            </w:r>
            <w:proofErr w:type="gramEnd"/>
            <w:r w:rsidRPr="00BD7BFB">
              <w:rPr>
                <w:rFonts w:ascii="Calibri" w:hAnsi="Calibri" w:cs="Calibri"/>
                <w:color w:val="000000"/>
                <w:kern w:val="0"/>
                <w:sz w:val="22"/>
                <w:szCs w:val="22"/>
              </w:rPr>
              <w:t>,o</w:t>
            </w:r>
            <w:proofErr w:type="spellEnd"/>
          </w:p>
        </w:tc>
        <w:tc>
          <w:tcPr>
            <w:tcW w:w="1420" w:type="dxa"/>
            <w:tcBorders>
              <w:top w:val="nil"/>
              <w:left w:val="nil"/>
              <w:bottom w:val="nil"/>
              <w:right w:val="nil"/>
            </w:tcBorders>
            <w:shd w:val="clear" w:color="auto" w:fill="auto"/>
            <w:vAlign w:val="bottom"/>
            <w:hideMark/>
          </w:tcPr>
          <w:p w14:paraId="5422432C"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31/10/2023</w:t>
            </w:r>
          </w:p>
        </w:tc>
        <w:tc>
          <w:tcPr>
            <w:tcW w:w="1240" w:type="dxa"/>
            <w:tcBorders>
              <w:top w:val="nil"/>
              <w:left w:val="nil"/>
              <w:bottom w:val="nil"/>
              <w:right w:val="nil"/>
            </w:tcBorders>
            <w:shd w:val="clear" w:color="auto" w:fill="auto"/>
            <w:noWrap/>
            <w:vAlign w:val="bottom"/>
            <w:hideMark/>
          </w:tcPr>
          <w:p w14:paraId="4177C5D4"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c>
          <w:tcPr>
            <w:tcW w:w="1140" w:type="dxa"/>
            <w:tcBorders>
              <w:top w:val="nil"/>
              <w:left w:val="nil"/>
              <w:bottom w:val="nil"/>
              <w:right w:val="nil"/>
            </w:tcBorders>
            <w:shd w:val="clear" w:color="auto" w:fill="auto"/>
            <w:noWrap/>
            <w:vAlign w:val="bottom"/>
            <w:hideMark/>
          </w:tcPr>
          <w:p w14:paraId="2AED1D80" w14:textId="77777777" w:rsidR="00BD7BFB" w:rsidRPr="00BD7BFB" w:rsidRDefault="00BD7BFB" w:rsidP="00BD7BFB">
            <w:pPr>
              <w:widowControl/>
              <w:overflowPunct/>
              <w:autoSpaceDE/>
              <w:autoSpaceDN/>
              <w:adjustRightInd/>
              <w:jc w:val="right"/>
              <w:rPr>
                <w:kern w:val="0"/>
              </w:rPr>
            </w:pPr>
            <w:r w:rsidRPr="00BD7BFB">
              <w:rPr>
                <w:kern w:val="0"/>
              </w:rPr>
              <w:t>325.00</w:t>
            </w:r>
          </w:p>
        </w:tc>
        <w:tc>
          <w:tcPr>
            <w:tcW w:w="1180" w:type="dxa"/>
            <w:tcBorders>
              <w:top w:val="nil"/>
              <w:left w:val="nil"/>
              <w:bottom w:val="nil"/>
              <w:right w:val="nil"/>
            </w:tcBorders>
            <w:shd w:val="clear" w:color="auto" w:fill="auto"/>
            <w:noWrap/>
            <w:vAlign w:val="bottom"/>
            <w:hideMark/>
          </w:tcPr>
          <w:p w14:paraId="659175EA"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15940.24</w:t>
            </w:r>
          </w:p>
        </w:tc>
      </w:tr>
    </w:tbl>
    <w:p w14:paraId="75FF5F0B" w14:textId="77777777" w:rsidR="00BD7BFB" w:rsidRDefault="00BD7BFB" w:rsidP="00BD7BFB">
      <w:pPr>
        <w:tabs>
          <w:tab w:val="left" w:pos="1481"/>
          <w:tab w:val="center" w:pos="5400"/>
        </w:tabs>
        <w:rPr>
          <w:rFonts w:ascii="Arial" w:hAnsi="Arial" w:cs="Arial"/>
          <w:b/>
          <w:sz w:val="24"/>
          <w:szCs w:val="24"/>
        </w:rPr>
      </w:pPr>
    </w:p>
    <w:p w14:paraId="7A0DA823" w14:textId="77777777" w:rsidR="00BD7BFB" w:rsidRDefault="00BD7BFB" w:rsidP="00BD7BFB">
      <w:pPr>
        <w:tabs>
          <w:tab w:val="left" w:pos="1481"/>
          <w:tab w:val="center" w:pos="5400"/>
        </w:tabs>
        <w:rPr>
          <w:rFonts w:ascii="Arial" w:hAnsi="Arial" w:cs="Arial"/>
          <w:b/>
          <w:sz w:val="24"/>
          <w:szCs w:val="24"/>
        </w:rPr>
      </w:pPr>
    </w:p>
    <w:p w14:paraId="67C29752" w14:textId="77777777" w:rsidR="00BD7BFB" w:rsidRDefault="00BD7BFB" w:rsidP="00BD7BFB">
      <w:pPr>
        <w:tabs>
          <w:tab w:val="left" w:pos="1481"/>
          <w:tab w:val="center" w:pos="5400"/>
        </w:tabs>
        <w:rPr>
          <w:rFonts w:ascii="Arial" w:hAnsi="Arial" w:cs="Arial"/>
          <w:b/>
          <w:sz w:val="24"/>
          <w:szCs w:val="24"/>
        </w:rPr>
      </w:pPr>
    </w:p>
    <w:p w14:paraId="7B6299A3" w14:textId="5B8CEBC2" w:rsidR="00BD7BFB" w:rsidRDefault="00BD7BFB" w:rsidP="00BD7BFB">
      <w:pPr>
        <w:tabs>
          <w:tab w:val="left" w:pos="1481"/>
          <w:tab w:val="center" w:pos="5400"/>
        </w:tabs>
        <w:rPr>
          <w:rFonts w:ascii="Arial" w:hAnsi="Arial" w:cs="Arial"/>
          <w:b/>
          <w:sz w:val="24"/>
          <w:szCs w:val="24"/>
        </w:rPr>
      </w:pPr>
      <w:r>
        <w:rPr>
          <w:rFonts w:ascii="Arial" w:hAnsi="Arial" w:cs="Arial"/>
          <w:b/>
          <w:sz w:val="24"/>
          <w:szCs w:val="24"/>
        </w:rPr>
        <w:t>Payment list</w:t>
      </w:r>
    </w:p>
    <w:p w14:paraId="74B57A9E" w14:textId="11B4F5C1" w:rsidR="00BD7BFB" w:rsidRDefault="00BD7BFB" w:rsidP="00BD7BFB">
      <w:pPr>
        <w:tabs>
          <w:tab w:val="left" w:pos="1481"/>
          <w:tab w:val="center" w:pos="5400"/>
        </w:tabs>
        <w:rPr>
          <w:rFonts w:ascii="Arial" w:hAnsi="Arial" w:cs="Arial"/>
          <w:b/>
          <w:sz w:val="24"/>
          <w:szCs w:val="24"/>
        </w:rPr>
      </w:pPr>
      <w:r>
        <w:rPr>
          <w:rFonts w:ascii="Arial" w:hAnsi="Arial" w:cs="Arial"/>
          <w:b/>
          <w:sz w:val="24"/>
          <w:szCs w:val="24"/>
        </w:rPr>
        <w:t>HMRC £325.00</w:t>
      </w:r>
    </w:p>
    <w:p w14:paraId="71C3332C" w14:textId="38A4D0ED" w:rsidR="00BD7BFB" w:rsidRDefault="00BD7BFB" w:rsidP="00BD7BFB">
      <w:pPr>
        <w:tabs>
          <w:tab w:val="left" w:pos="1481"/>
          <w:tab w:val="center" w:pos="5400"/>
        </w:tabs>
        <w:rPr>
          <w:rFonts w:ascii="Arial" w:hAnsi="Arial" w:cs="Arial"/>
          <w:b/>
          <w:sz w:val="24"/>
          <w:szCs w:val="24"/>
        </w:rPr>
      </w:pPr>
      <w:r>
        <w:rPr>
          <w:rFonts w:ascii="Arial" w:hAnsi="Arial" w:cs="Arial"/>
          <w:b/>
          <w:sz w:val="24"/>
          <w:szCs w:val="24"/>
        </w:rPr>
        <w:t>Expenses £22.88 (paid as part of standing order)</w:t>
      </w:r>
    </w:p>
    <w:p w14:paraId="7F994C97" w14:textId="19B4B3A1" w:rsidR="00BD7BFB" w:rsidRDefault="00BD7BFB" w:rsidP="00BD7BFB">
      <w:pPr>
        <w:tabs>
          <w:tab w:val="left" w:pos="1481"/>
          <w:tab w:val="center" w:pos="5400"/>
        </w:tabs>
        <w:rPr>
          <w:rFonts w:ascii="Arial" w:hAnsi="Arial" w:cs="Arial"/>
          <w:b/>
          <w:sz w:val="24"/>
          <w:szCs w:val="24"/>
        </w:rPr>
      </w:pPr>
      <w:r>
        <w:rPr>
          <w:rFonts w:ascii="Arial" w:hAnsi="Arial" w:cs="Arial"/>
          <w:b/>
          <w:sz w:val="24"/>
          <w:szCs w:val="24"/>
        </w:rPr>
        <w:t>Standing order to be reduced</w:t>
      </w:r>
    </w:p>
    <w:p w14:paraId="175EE0B5" w14:textId="77777777" w:rsidR="00BD7BFB" w:rsidRDefault="00BD7BFB" w:rsidP="00BD7BFB">
      <w:pPr>
        <w:tabs>
          <w:tab w:val="left" w:pos="1481"/>
          <w:tab w:val="center" w:pos="5400"/>
        </w:tabs>
        <w:rPr>
          <w:rFonts w:ascii="Arial" w:hAnsi="Arial" w:cs="Arial"/>
          <w:b/>
          <w:sz w:val="24"/>
          <w:szCs w:val="24"/>
        </w:rPr>
      </w:pPr>
    </w:p>
    <w:p w14:paraId="695DD1D7" w14:textId="77777777" w:rsidR="00BD7BFB" w:rsidRDefault="00BD7BFB" w:rsidP="00BD7BFB">
      <w:pPr>
        <w:tabs>
          <w:tab w:val="left" w:pos="1481"/>
          <w:tab w:val="center" w:pos="5400"/>
        </w:tabs>
        <w:rPr>
          <w:rFonts w:ascii="Arial" w:hAnsi="Arial" w:cs="Arial"/>
          <w:b/>
          <w:sz w:val="24"/>
          <w:szCs w:val="24"/>
        </w:rPr>
      </w:pPr>
    </w:p>
    <w:p w14:paraId="1CF1A334" w14:textId="7404FDA5" w:rsidR="00BD7BFB" w:rsidRDefault="00BD7BFB" w:rsidP="00BD7BFB">
      <w:pPr>
        <w:tabs>
          <w:tab w:val="left" w:pos="1481"/>
          <w:tab w:val="center" w:pos="5400"/>
        </w:tabs>
        <w:rPr>
          <w:rFonts w:ascii="Arial" w:hAnsi="Arial" w:cs="Arial"/>
          <w:b/>
          <w:sz w:val="24"/>
          <w:szCs w:val="24"/>
        </w:rPr>
      </w:pPr>
      <w:r>
        <w:rPr>
          <w:rFonts w:ascii="Arial" w:hAnsi="Arial" w:cs="Arial"/>
          <w:b/>
          <w:sz w:val="24"/>
          <w:szCs w:val="24"/>
        </w:rPr>
        <w:t>Reconciliations</w:t>
      </w:r>
    </w:p>
    <w:tbl>
      <w:tblPr>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0"/>
        <w:gridCol w:w="1714"/>
        <w:gridCol w:w="1240"/>
        <w:gridCol w:w="1140"/>
        <w:gridCol w:w="1180"/>
      </w:tblGrid>
      <w:tr w:rsidR="00BD7BFB" w:rsidRPr="00BD7BFB" w14:paraId="5BC3DED4" w14:textId="77777777" w:rsidTr="00BD7BFB">
        <w:trPr>
          <w:trHeight w:val="240"/>
        </w:trPr>
        <w:tc>
          <w:tcPr>
            <w:tcW w:w="3160" w:type="dxa"/>
            <w:shd w:val="clear" w:color="auto" w:fill="auto"/>
            <w:noWrap/>
            <w:vAlign w:val="bottom"/>
            <w:hideMark/>
          </w:tcPr>
          <w:p w14:paraId="4BD2D152"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BANK RECONCILATION</w:t>
            </w:r>
          </w:p>
        </w:tc>
        <w:tc>
          <w:tcPr>
            <w:tcW w:w="1714" w:type="dxa"/>
            <w:shd w:val="clear" w:color="auto" w:fill="auto"/>
            <w:noWrap/>
            <w:vAlign w:val="bottom"/>
            <w:hideMark/>
          </w:tcPr>
          <w:p w14:paraId="71B519B1"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p>
        </w:tc>
        <w:tc>
          <w:tcPr>
            <w:tcW w:w="1240" w:type="dxa"/>
            <w:shd w:val="clear" w:color="auto" w:fill="auto"/>
            <w:noWrap/>
            <w:vAlign w:val="bottom"/>
            <w:hideMark/>
          </w:tcPr>
          <w:p w14:paraId="4BA79283" w14:textId="77777777" w:rsidR="00BD7BFB" w:rsidRPr="00BD7BFB" w:rsidRDefault="00BD7BFB" w:rsidP="00BD7BFB">
            <w:pPr>
              <w:widowControl/>
              <w:overflowPunct/>
              <w:autoSpaceDE/>
              <w:autoSpaceDN/>
              <w:adjustRightInd/>
              <w:rPr>
                <w:kern w:val="0"/>
              </w:rPr>
            </w:pPr>
          </w:p>
        </w:tc>
        <w:tc>
          <w:tcPr>
            <w:tcW w:w="1140" w:type="dxa"/>
            <w:shd w:val="clear" w:color="auto" w:fill="auto"/>
            <w:noWrap/>
            <w:vAlign w:val="bottom"/>
            <w:hideMark/>
          </w:tcPr>
          <w:p w14:paraId="76AC8520" w14:textId="77777777" w:rsidR="00BD7BFB" w:rsidRPr="00BD7BFB" w:rsidRDefault="00BD7BFB" w:rsidP="00BD7BFB">
            <w:pPr>
              <w:widowControl/>
              <w:overflowPunct/>
              <w:autoSpaceDE/>
              <w:autoSpaceDN/>
              <w:adjustRightInd/>
              <w:rPr>
                <w:kern w:val="0"/>
              </w:rPr>
            </w:pPr>
          </w:p>
        </w:tc>
        <w:tc>
          <w:tcPr>
            <w:tcW w:w="1180" w:type="dxa"/>
            <w:shd w:val="clear" w:color="auto" w:fill="auto"/>
            <w:noWrap/>
            <w:vAlign w:val="bottom"/>
            <w:hideMark/>
          </w:tcPr>
          <w:p w14:paraId="537C1F26" w14:textId="77777777" w:rsidR="00BD7BFB" w:rsidRPr="00BD7BFB" w:rsidRDefault="00BD7BFB" w:rsidP="00BD7BFB">
            <w:pPr>
              <w:widowControl/>
              <w:overflowPunct/>
              <w:autoSpaceDE/>
              <w:autoSpaceDN/>
              <w:adjustRightInd/>
              <w:rPr>
                <w:kern w:val="0"/>
              </w:rPr>
            </w:pPr>
          </w:p>
        </w:tc>
      </w:tr>
      <w:tr w:rsidR="00BD7BFB" w:rsidRPr="00BD7BFB" w14:paraId="0CD1E3A1" w14:textId="77777777" w:rsidTr="00BD7BFB">
        <w:trPr>
          <w:trHeight w:val="240"/>
        </w:trPr>
        <w:tc>
          <w:tcPr>
            <w:tcW w:w="3160" w:type="dxa"/>
            <w:shd w:val="clear" w:color="auto" w:fill="auto"/>
            <w:noWrap/>
            <w:vAlign w:val="bottom"/>
            <w:hideMark/>
          </w:tcPr>
          <w:p w14:paraId="044845AF"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01/04/2023</w:t>
            </w:r>
          </w:p>
        </w:tc>
        <w:tc>
          <w:tcPr>
            <w:tcW w:w="2954" w:type="dxa"/>
            <w:gridSpan w:val="2"/>
            <w:shd w:val="clear" w:color="auto" w:fill="auto"/>
            <w:noWrap/>
            <w:vAlign w:val="bottom"/>
            <w:hideMark/>
          </w:tcPr>
          <w:p w14:paraId="63A5F5CE"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OPENING BANK BALANCE</w:t>
            </w:r>
          </w:p>
        </w:tc>
        <w:tc>
          <w:tcPr>
            <w:tcW w:w="1140" w:type="dxa"/>
            <w:shd w:val="clear" w:color="auto" w:fill="auto"/>
            <w:noWrap/>
            <w:vAlign w:val="bottom"/>
            <w:hideMark/>
          </w:tcPr>
          <w:p w14:paraId="70D3D89E"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p>
        </w:tc>
        <w:tc>
          <w:tcPr>
            <w:tcW w:w="1180" w:type="dxa"/>
            <w:shd w:val="clear" w:color="auto" w:fill="auto"/>
            <w:noWrap/>
            <w:vAlign w:val="bottom"/>
            <w:hideMark/>
          </w:tcPr>
          <w:p w14:paraId="0A2A1E1D"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13014.52</w:t>
            </w:r>
          </w:p>
        </w:tc>
      </w:tr>
      <w:tr w:rsidR="00BD7BFB" w:rsidRPr="00BD7BFB" w14:paraId="4C1171A3" w14:textId="77777777" w:rsidTr="00BD7BFB">
        <w:trPr>
          <w:trHeight w:val="240"/>
        </w:trPr>
        <w:tc>
          <w:tcPr>
            <w:tcW w:w="3160" w:type="dxa"/>
            <w:shd w:val="clear" w:color="auto" w:fill="auto"/>
            <w:noWrap/>
            <w:vAlign w:val="bottom"/>
            <w:hideMark/>
          </w:tcPr>
          <w:p w14:paraId="6B164797"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c>
          <w:tcPr>
            <w:tcW w:w="2954" w:type="dxa"/>
            <w:gridSpan w:val="2"/>
            <w:shd w:val="clear" w:color="auto" w:fill="auto"/>
            <w:noWrap/>
            <w:vAlign w:val="bottom"/>
            <w:hideMark/>
          </w:tcPr>
          <w:p w14:paraId="50C55D39"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EXPENDITURE FOR PERIOD</w:t>
            </w:r>
          </w:p>
        </w:tc>
        <w:tc>
          <w:tcPr>
            <w:tcW w:w="1140" w:type="dxa"/>
            <w:shd w:val="clear" w:color="auto" w:fill="auto"/>
            <w:noWrap/>
            <w:vAlign w:val="bottom"/>
            <w:hideMark/>
          </w:tcPr>
          <w:p w14:paraId="3E9626CE"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5953.28</w:t>
            </w:r>
          </w:p>
        </w:tc>
        <w:tc>
          <w:tcPr>
            <w:tcW w:w="1180" w:type="dxa"/>
            <w:shd w:val="clear" w:color="auto" w:fill="auto"/>
            <w:noWrap/>
            <w:vAlign w:val="bottom"/>
            <w:hideMark/>
          </w:tcPr>
          <w:p w14:paraId="215B712C"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r>
      <w:tr w:rsidR="00BD7BFB" w:rsidRPr="00BD7BFB" w14:paraId="22CD52D0" w14:textId="77777777" w:rsidTr="00BD7BFB">
        <w:trPr>
          <w:trHeight w:val="240"/>
        </w:trPr>
        <w:tc>
          <w:tcPr>
            <w:tcW w:w="3160" w:type="dxa"/>
            <w:shd w:val="clear" w:color="auto" w:fill="auto"/>
            <w:noWrap/>
            <w:vAlign w:val="bottom"/>
            <w:hideMark/>
          </w:tcPr>
          <w:p w14:paraId="54414D16" w14:textId="77777777" w:rsidR="00BD7BFB" w:rsidRPr="00BD7BFB" w:rsidRDefault="00BD7BFB" w:rsidP="00BD7BFB">
            <w:pPr>
              <w:widowControl/>
              <w:overflowPunct/>
              <w:autoSpaceDE/>
              <w:autoSpaceDN/>
              <w:adjustRightInd/>
              <w:rPr>
                <w:kern w:val="0"/>
              </w:rPr>
            </w:pPr>
          </w:p>
        </w:tc>
        <w:tc>
          <w:tcPr>
            <w:tcW w:w="2954" w:type="dxa"/>
            <w:gridSpan w:val="2"/>
            <w:shd w:val="clear" w:color="auto" w:fill="auto"/>
            <w:noWrap/>
            <w:vAlign w:val="bottom"/>
            <w:hideMark/>
          </w:tcPr>
          <w:p w14:paraId="68371AC8"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INCOME FOR PERIOD</w:t>
            </w:r>
          </w:p>
        </w:tc>
        <w:tc>
          <w:tcPr>
            <w:tcW w:w="1140" w:type="dxa"/>
            <w:shd w:val="clear" w:color="auto" w:fill="auto"/>
            <w:noWrap/>
            <w:vAlign w:val="bottom"/>
            <w:hideMark/>
          </w:tcPr>
          <w:p w14:paraId="250B6A09"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8879.00</w:t>
            </w:r>
          </w:p>
        </w:tc>
        <w:tc>
          <w:tcPr>
            <w:tcW w:w="1180" w:type="dxa"/>
            <w:shd w:val="clear" w:color="auto" w:fill="auto"/>
            <w:noWrap/>
            <w:vAlign w:val="bottom"/>
            <w:hideMark/>
          </w:tcPr>
          <w:p w14:paraId="41EFAD04"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r>
      <w:tr w:rsidR="00BD7BFB" w:rsidRPr="00BD7BFB" w14:paraId="5A2D6772" w14:textId="77777777" w:rsidTr="00BD7BFB">
        <w:trPr>
          <w:trHeight w:val="240"/>
        </w:trPr>
        <w:tc>
          <w:tcPr>
            <w:tcW w:w="3160" w:type="dxa"/>
            <w:shd w:val="clear" w:color="auto" w:fill="auto"/>
            <w:noWrap/>
            <w:vAlign w:val="bottom"/>
            <w:hideMark/>
          </w:tcPr>
          <w:p w14:paraId="39EEBFAB" w14:textId="77777777" w:rsidR="00BD7BFB" w:rsidRPr="00BD7BFB" w:rsidRDefault="00BD7BFB" w:rsidP="00BD7BFB">
            <w:pPr>
              <w:widowControl/>
              <w:overflowPunct/>
              <w:autoSpaceDE/>
              <w:autoSpaceDN/>
              <w:adjustRightInd/>
              <w:rPr>
                <w:kern w:val="0"/>
              </w:rPr>
            </w:pPr>
          </w:p>
        </w:tc>
        <w:tc>
          <w:tcPr>
            <w:tcW w:w="2954" w:type="dxa"/>
            <w:gridSpan w:val="2"/>
            <w:shd w:val="clear" w:color="auto" w:fill="auto"/>
            <w:noWrap/>
            <w:vAlign w:val="bottom"/>
            <w:hideMark/>
          </w:tcPr>
          <w:p w14:paraId="173BCF40"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NET EXPENDITURE</w:t>
            </w:r>
          </w:p>
        </w:tc>
        <w:tc>
          <w:tcPr>
            <w:tcW w:w="1140" w:type="dxa"/>
            <w:shd w:val="clear" w:color="auto" w:fill="auto"/>
            <w:noWrap/>
            <w:vAlign w:val="bottom"/>
            <w:hideMark/>
          </w:tcPr>
          <w:p w14:paraId="6C8A92B4"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p>
        </w:tc>
        <w:tc>
          <w:tcPr>
            <w:tcW w:w="1180" w:type="dxa"/>
            <w:shd w:val="clear" w:color="auto" w:fill="auto"/>
            <w:noWrap/>
            <w:vAlign w:val="bottom"/>
            <w:hideMark/>
          </w:tcPr>
          <w:p w14:paraId="1B2AF609" w14:textId="77777777" w:rsidR="00BD7BFB" w:rsidRPr="00BD7BFB" w:rsidRDefault="00BD7BFB" w:rsidP="00BD7BFB">
            <w:pPr>
              <w:widowControl/>
              <w:overflowPunct/>
              <w:autoSpaceDE/>
              <w:autoSpaceDN/>
              <w:adjustRightInd/>
              <w:rPr>
                <w:kern w:val="0"/>
              </w:rPr>
            </w:pPr>
          </w:p>
        </w:tc>
      </w:tr>
      <w:tr w:rsidR="00BD7BFB" w:rsidRPr="00BD7BFB" w14:paraId="4F0A8C05" w14:textId="77777777" w:rsidTr="00BD7BFB">
        <w:trPr>
          <w:trHeight w:val="240"/>
        </w:trPr>
        <w:tc>
          <w:tcPr>
            <w:tcW w:w="3160" w:type="dxa"/>
            <w:shd w:val="clear" w:color="auto" w:fill="auto"/>
            <w:noWrap/>
            <w:vAlign w:val="bottom"/>
            <w:hideMark/>
          </w:tcPr>
          <w:p w14:paraId="1AE678C0" w14:textId="77777777" w:rsidR="00BD7BFB" w:rsidRPr="00BD7BFB" w:rsidRDefault="00BD7BFB" w:rsidP="00BD7BFB">
            <w:pPr>
              <w:widowControl/>
              <w:overflowPunct/>
              <w:autoSpaceDE/>
              <w:autoSpaceDN/>
              <w:adjustRightInd/>
              <w:rPr>
                <w:kern w:val="0"/>
              </w:rPr>
            </w:pPr>
          </w:p>
        </w:tc>
        <w:tc>
          <w:tcPr>
            <w:tcW w:w="2954" w:type="dxa"/>
            <w:gridSpan w:val="2"/>
            <w:shd w:val="clear" w:color="auto" w:fill="auto"/>
            <w:noWrap/>
            <w:vAlign w:val="bottom"/>
            <w:hideMark/>
          </w:tcPr>
          <w:p w14:paraId="16B32CA7"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BANK BALANCE AS ABOVE</w:t>
            </w:r>
          </w:p>
        </w:tc>
        <w:tc>
          <w:tcPr>
            <w:tcW w:w="1140" w:type="dxa"/>
            <w:shd w:val="clear" w:color="auto" w:fill="auto"/>
            <w:noWrap/>
            <w:vAlign w:val="bottom"/>
            <w:hideMark/>
          </w:tcPr>
          <w:p w14:paraId="72C4C068"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p>
        </w:tc>
        <w:tc>
          <w:tcPr>
            <w:tcW w:w="1180" w:type="dxa"/>
            <w:shd w:val="clear" w:color="auto" w:fill="auto"/>
            <w:noWrap/>
            <w:vAlign w:val="bottom"/>
            <w:hideMark/>
          </w:tcPr>
          <w:p w14:paraId="01164966"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15940.24</w:t>
            </w:r>
          </w:p>
        </w:tc>
      </w:tr>
      <w:tr w:rsidR="00BD7BFB" w:rsidRPr="00BD7BFB" w14:paraId="5E39FB9B" w14:textId="77777777" w:rsidTr="00BD7BFB">
        <w:trPr>
          <w:trHeight w:val="240"/>
        </w:trPr>
        <w:tc>
          <w:tcPr>
            <w:tcW w:w="3160" w:type="dxa"/>
            <w:shd w:val="clear" w:color="auto" w:fill="auto"/>
            <w:noWrap/>
            <w:vAlign w:val="bottom"/>
            <w:hideMark/>
          </w:tcPr>
          <w:p w14:paraId="62AA7DF9"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c>
          <w:tcPr>
            <w:tcW w:w="1714" w:type="dxa"/>
            <w:shd w:val="clear" w:color="auto" w:fill="auto"/>
            <w:noWrap/>
            <w:vAlign w:val="bottom"/>
            <w:hideMark/>
          </w:tcPr>
          <w:p w14:paraId="41AF9CD0" w14:textId="77777777" w:rsidR="00BD7BFB" w:rsidRPr="00BD7BFB" w:rsidRDefault="00BD7BFB" w:rsidP="00BD7BFB">
            <w:pPr>
              <w:widowControl/>
              <w:overflowPunct/>
              <w:autoSpaceDE/>
              <w:autoSpaceDN/>
              <w:adjustRightInd/>
              <w:rPr>
                <w:kern w:val="0"/>
              </w:rPr>
            </w:pPr>
          </w:p>
        </w:tc>
        <w:tc>
          <w:tcPr>
            <w:tcW w:w="1240" w:type="dxa"/>
            <w:shd w:val="clear" w:color="auto" w:fill="auto"/>
            <w:noWrap/>
            <w:vAlign w:val="bottom"/>
            <w:hideMark/>
          </w:tcPr>
          <w:p w14:paraId="091FABDC" w14:textId="77777777" w:rsidR="00BD7BFB" w:rsidRPr="00BD7BFB" w:rsidRDefault="00BD7BFB" w:rsidP="00BD7BFB">
            <w:pPr>
              <w:widowControl/>
              <w:overflowPunct/>
              <w:autoSpaceDE/>
              <w:autoSpaceDN/>
              <w:adjustRightInd/>
              <w:rPr>
                <w:kern w:val="0"/>
              </w:rPr>
            </w:pPr>
          </w:p>
        </w:tc>
        <w:tc>
          <w:tcPr>
            <w:tcW w:w="1140" w:type="dxa"/>
            <w:shd w:val="clear" w:color="auto" w:fill="auto"/>
            <w:noWrap/>
            <w:vAlign w:val="bottom"/>
            <w:hideMark/>
          </w:tcPr>
          <w:p w14:paraId="1F10D7AA" w14:textId="77777777" w:rsidR="00BD7BFB" w:rsidRPr="00BD7BFB" w:rsidRDefault="00BD7BFB" w:rsidP="00BD7BFB">
            <w:pPr>
              <w:widowControl/>
              <w:overflowPunct/>
              <w:autoSpaceDE/>
              <w:autoSpaceDN/>
              <w:adjustRightInd/>
              <w:rPr>
                <w:kern w:val="0"/>
              </w:rPr>
            </w:pPr>
          </w:p>
        </w:tc>
        <w:tc>
          <w:tcPr>
            <w:tcW w:w="1180" w:type="dxa"/>
            <w:shd w:val="clear" w:color="auto" w:fill="auto"/>
            <w:noWrap/>
            <w:vAlign w:val="bottom"/>
            <w:hideMark/>
          </w:tcPr>
          <w:p w14:paraId="642E45D5" w14:textId="77777777" w:rsidR="00BD7BFB" w:rsidRPr="00BD7BFB" w:rsidRDefault="00BD7BFB" w:rsidP="00BD7BFB">
            <w:pPr>
              <w:widowControl/>
              <w:overflowPunct/>
              <w:autoSpaceDE/>
              <w:autoSpaceDN/>
              <w:adjustRightInd/>
              <w:rPr>
                <w:kern w:val="0"/>
              </w:rPr>
            </w:pPr>
          </w:p>
        </w:tc>
      </w:tr>
      <w:tr w:rsidR="00BD7BFB" w:rsidRPr="00BD7BFB" w14:paraId="3216C088" w14:textId="77777777" w:rsidTr="00BD7BFB">
        <w:trPr>
          <w:trHeight w:val="240"/>
        </w:trPr>
        <w:tc>
          <w:tcPr>
            <w:tcW w:w="3160" w:type="dxa"/>
            <w:shd w:val="clear" w:color="auto" w:fill="auto"/>
            <w:noWrap/>
            <w:vAlign w:val="bottom"/>
            <w:hideMark/>
          </w:tcPr>
          <w:p w14:paraId="7176537B"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as at 3/10/23</w:t>
            </w:r>
          </w:p>
        </w:tc>
        <w:tc>
          <w:tcPr>
            <w:tcW w:w="1714" w:type="dxa"/>
            <w:shd w:val="clear" w:color="auto" w:fill="auto"/>
            <w:noWrap/>
            <w:vAlign w:val="bottom"/>
            <w:hideMark/>
          </w:tcPr>
          <w:p w14:paraId="636D7E48"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 xml:space="preserve">BAL PER S/M   </w:t>
            </w:r>
          </w:p>
        </w:tc>
        <w:tc>
          <w:tcPr>
            <w:tcW w:w="1240" w:type="dxa"/>
            <w:shd w:val="clear" w:color="auto" w:fill="auto"/>
            <w:noWrap/>
            <w:vAlign w:val="bottom"/>
            <w:hideMark/>
          </w:tcPr>
          <w:p w14:paraId="7A927FDF"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p>
        </w:tc>
        <w:tc>
          <w:tcPr>
            <w:tcW w:w="1140" w:type="dxa"/>
            <w:shd w:val="clear" w:color="auto" w:fill="auto"/>
            <w:noWrap/>
            <w:vAlign w:val="bottom"/>
            <w:hideMark/>
          </w:tcPr>
          <w:p w14:paraId="6140878B" w14:textId="77777777" w:rsidR="00BD7BFB" w:rsidRPr="00BD7BFB" w:rsidRDefault="00BD7BFB" w:rsidP="00BD7BFB">
            <w:pPr>
              <w:widowControl/>
              <w:overflowPunct/>
              <w:autoSpaceDE/>
              <w:autoSpaceDN/>
              <w:adjustRightInd/>
              <w:rPr>
                <w:kern w:val="0"/>
              </w:rPr>
            </w:pPr>
          </w:p>
        </w:tc>
        <w:tc>
          <w:tcPr>
            <w:tcW w:w="1180" w:type="dxa"/>
            <w:shd w:val="clear" w:color="auto" w:fill="auto"/>
            <w:noWrap/>
            <w:vAlign w:val="bottom"/>
            <w:hideMark/>
          </w:tcPr>
          <w:p w14:paraId="039CD151"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17090.54</w:t>
            </w:r>
          </w:p>
        </w:tc>
      </w:tr>
      <w:tr w:rsidR="00BD7BFB" w:rsidRPr="00BD7BFB" w14:paraId="08553313" w14:textId="77777777" w:rsidTr="00BD7BFB">
        <w:trPr>
          <w:trHeight w:val="240"/>
        </w:trPr>
        <w:tc>
          <w:tcPr>
            <w:tcW w:w="3160" w:type="dxa"/>
            <w:shd w:val="clear" w:color="auto" w:fill="auto"/>
            <w:noWrap/>
            <w:vAlign w:val="bottom"/>
            <w:hideMark/>
          </w:tcPr>
          <w:p w14:paraId="2DE4EC69"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c>
          <w:tcPr>
            <w:tcW w:w="2954" w:type="dxa"/>
            <w:gridSpan w:val="2"/>
            <w:shd w:val="clear" w:color="auto" w:fill="auto"/>
            <w:noWrap/>
            <w:vAlign w:val="bottom"/>
            <w:hideMark/>
          </w:tcPr>
          <w:p w14:paraId="424E4B2A"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LESS U/P CHEQUES</w:t>
            </w:r>
          </w:p>
        </w:tc>
        <w:tc>
          <w:tcPr>
            <w:tcW w:w="1140" w:type="dxa"/>
            <w:shd w:val="clear" w:color="auto" w:fill="auto"/>
            <w:noWrap/>
            <w:vAlign w:val="bottom"/>
            <w:hideMark/>
          </w:tcPr>
          <w:p w14:paraId="50A66DFD"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p>
        </w:tc>
        <w:tc>
          <w:tcPr>
            <w:tcW w:w="1180" w:type="dxa"/>
            <w:shd w:val="clear" w:color="auto" w:fill="auto"/>
            <w:noWrap/>
            <w:vAlign w:val="bottom"/>
            <w:hideMark/>
          </w:tcPr>
          <w:p w14:paraId="1BD653AF" w14:textId="77777777" w:rsidR="00BD7BFB" w:rsidRPr="00BD7BFB" w:rsidRDefault="00BD7BFB" w:rsidP="00BD7BFB">
            <w:pPr>
              <w:widowControl/>
              <w:overflowPunct/>
              <w:autoSpaceDE/>
              <w:autoSpaceDN/>
              <w:adjustRightInd/>
              <w:rPr>
                <w:kern w:val="0"/>
              </w:rPr>
            </w:pPr>
          </w:p>
        </w:tc>
      </w:tr>
      <w:tr w:rsidR="00BD7BFB" w:rsidRPr="00BD7BFB" w14:paraId="6EBF2D54" w14:textId="77777777" w:rsidTr="00BD7BFB">
        <w:trPr>
          <w:trHeight w:val="240"/>
        </w:trPr>
        <w:tc>
          <w:tcPr>
            <w:tcW w:w="3160" w:type="dxa"/>
            <w:shd w:val="clear" w:color="auto" w:fill="auto"/>
            <w:noWrap/>
            <w:vAlign w:val="bottom"/>
            <w:hideMark/>
          </w:tcPr>
          <w:p w14:paraId="479512DA" w14:textId="77777777" w:rsidR="00BD7BFB" w:rsidRPr="00BD7BFB" w:rsidRDefault="00BD7BFB" w:rsidP="00BD7BFB">
            <w:pPr>
              <w:widowControl/>
              <w:overflowPunct/>
              <w:autoSpaceDE/>
              <w:autoSpaceDN/>
              <w:adjustRightInd/>
              <w:rPr>
                <w:kern w:val="0"/>
              </w:rPr>
            </w:pPr>
          </w:p>
        </w:tc>
        <w:tc>
          <w:tcPr>
            <w:tcW w:w="1714" w:type="dxa"/>
            <w:shd w:val="clear" w:color="auto" w:fill="auto"/>
            <w:noWrap/>
            <w:vAlign w:val="bottom"/>
            <w:hideMark/>
          </w:tcPr>
          <w:p w14:paraId="3D0122D1" w14:textId="77777777" w:rsidR="00BD7BFB" w:rsidRPr="00BD7BFB" w:rsidRDefault="00BD7BFB" w:rsidP="00BD7BFB">
            <w:pPr>
              <w:widowControl/>
              <w:overflowPunct/>
              <w:autoSpaceDE/>
              <w:autoSpaceDN/>
              <w:adjustRightInd/>
              <w:rPr>
                <w:kern w:val="0"/>
              </w:rPr>
            </w:pPr>
          </w:p>
        </w:tc>
        <w:tc>
          <w:tcPr>
            <w:tcW w:w="1240" w:type="dxa"/>
            <w:shd w:val="clear" w:color="auto" w:fill="auto"/>
            <w:noWrap/>
            <w:vAlign w:val="bottom"/>
            <w:hideMark/>
          </w:tcPr>
          <w:p w14:paraId="6FA17BCC"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so</w:t>
            </w:r>
          </w:p>
        </w:tc>
        <w:tc>
          <w:tcPr>
            <w:tcW w:w="1140" w:type="dxa"/>
            <w:shd w:val="clear" w:color="auto" w:fill="auto"/>
            <w:noWrap/>
            <w:vAlign w:val="bottom"/>
            <w:hideMark/>
          </w:tcPr>
          <w:p w14:paraId="21173314"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226.10</w:t>
            </w:r>
          </w:p>
        </w:tc>
        <w:tc>
          <w:tcPr>
            <w:tcW w:w="1180" w:type="dxa"/>
            <w:shd w:val="clear" w:color="auto" w:fill="auto"/>
            <w:noWrap/>
            <w:vAlign w:val="bottom"/>
            <w:hideMark/>
          </w:tcPr>
          <w:p w14:paraId="120F4462"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r>
      <w:tr w:rsidR="00BD7BFB" w:rsidRPr="00BD7BFB" w14:paraId="7E544E70" w14:textId="77777777" w:rsidTr="00BD7BFB">
        <w:trPr>
          <w:trHeight w:val="240"/>
        </w:trPr>
        <w:tc>
          <w:tcPr>
            <w:tcW w:w="3160" w:type="dxa"/>
            <w:shd w:val="clear" w:color="auto" w:fill="auto"/>
            <w:noWrap/>
            <w:vAlign w:val="bottom"/>
            <w:hideMark/>
          </w:tcPr>
          <w:p w14:paraId="373AE587" w14:textId="77777777" w:rsidR="00BD7BFB" w:rsidRPr="00BD7BFB" w:rsidRDefault="00BD7BFB" w:rsidP="00BD7BFB">
            <w:pPr>
              <w:widowControl/>
              <w:overflowPunct/>
              <w:autoSpaceDE/>
              <w:autoSpaceDN/>
              <w:adjustRightInd/>
              <w:rPr>
                <w:kern w:val="0"/>
              </w:rPr>
            </w:pPr>
          </w:p>
        </w:tc>
        <w:tc>
          <w:tcPr>
            <w:tcW w:w="1714" w:type="dxa"/>
            <w:shd w:val="clear" w:color="auto" w:fill="auto"/>
            <w:noWrap/>
            <w:vAlign w:val="bottom"/>
            <w:hideMark/>
          </w:tcPr>
          <w:p w14:paraId="6984492D" w14:textId="77777777" w:rsidR="00BD7BFB" w:rsidRPr="00BD7BFB" w:rsidRDefault="00BD7BFB" w:rsidP="00BD7BFB">
            <w:pPr>
              <w:widowControl/>
              <w:overflowPunct/>
              <w:autoSpaceDE/>
              <w:autoSpaceDN/>
              <w:adjustRightInd/>
              <w:rPr>
                <w:kern w:val="0"/>
              </w:rPr>
            </w:pPr>
          </w:p>
        </w:tc>
        <w:tc>
          <w:tcPr>
            <w:tcW w:w="1240" w:type="dxa"/>
            <w:shd w:val="clear" w:color="auto" w:fill="auto"/>
            <w:noWrap/>
            <w:vAlign w:val="bottom"/>
            <w:hideMark/>
          </w:tcPr>
          <w:p w14:paraId="12F83B16"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920</w:t>
            </w:r>
          </w:p>
        </w:tc>
        <w:tc>
          <w:tcPr>
            <w:tcW w:w="1140" w:type="dxa"/>
            <w:shd w:val="clear" w:color="auto" w:fill="auto"/>
            <w:noWrap/>
            <w:vAlign w:val="bottom"/>
            <w:hideMark/>
          </w:tcPr>
          <w:p w14:paraId="57FF7882" w14:textId="77777777" w:rsidR="00BD7BFB" w:rsidRPr="00BD7BFB" w:rsidRDefault="00BD7BFB" w:rsidP="00BD7BFB">
            <w:pPr>
              <w:widowControl/>
              <w:overflowPunct/>
              <w:autoSpaceDE/>
              <w:autoSpaceDN/>
              <w:adjustRightInd/>
              <w:jc w:val="right"/>
              <w:rPr>
                <w:kern w:val="0"/>
              </w:rPr>
            </w:pPr>
            <w:r w:rsidRPr="00BD7BFB">
              <w:rPr>
                <w:kern w:val="0"/>
              </w:rPr>
              <w:t>238.00</w:t>
            </w:r>
          </w:p>
        </w:tc>
        <w:tc>
          <w:tcPr>
            <w:tcW w:w="1180" w:type="dxa"/>
            <w:shd w:val="clear" w:color="auto" w:fill="auto"/>
            <w:noWrap/>
            <w:vAlign w:val="bottom"/>
            <w:hideMark/>
          </w:tcPr>
          <w:p w14:paraId="7EBEF1EF" w14:textId="77777777" w:rsidR="00BD7BFB" w:rsidRPr="00BD7BFB" w:rsidRDefault="00BD7BFB" w:rsidP="00BD7BFB">
            <w:pPr>
              <w:widowControl/>
              <w:overflowPunct/>
              <w:autoSpaceDE/>
              <w:autoSpaceDN/>
              <w:adjustRightInd/>
              <w:jc w:val="right"/>
              <w:rPr>
                <w:kern w:val="0"/>
              </w:rPr>
            </w:pPr>
          </w:p>
        </w:tc>
      </w:tr>
      <w:tr w:rsidR="00BD7BFB" w:rsidRPr="00BD7BFB" w14:paraId="001820B5" w14:textId="77777777" w:rsidTr="00BD7BFB">
        <w:trPr>
          <w:trHeight w:val="240"/>
        </w:trPr>
        <w:tc>
          <w:tcPr>
            <w:tcW w:w="3160" w:type="dxa"/>
            <w:shd w:val="clear" w:color="auto" w:fill="auto"/>
            <w:noWrap/>
            <w:vAlign w:val="bottom"/>
            <w:hideMark/>
          </w:tcPr>
          <w:p w14:paraId="03521F32" w14:textId="77777777" w:rsidR="00BD7BFB" w:rsidRPr="00BD7BFB" w:rsidRDefault="00BD7BFB" w:rsidP="00BD7BFB">
            <w:pPr>
              <w:widowControl/>
              <w:overflowPunct/>
              <w:autoSpaceDE/>
              <w:autoSpaceDN/>
              <w:adjustRightInd/>
              <w:rPr>
                <w:kern w:val="0"/>
              </w:rPr>
            </w:pPr>
          </w:p>
        </w:tc>
        <w:tc>
          <w:tcPr>
            <w:tcW w:w="1714" w:type="dxa"/>
            <w:shd w:val="clear" w:color="auto" w:fill="auto"/>
            <w:noWrap/>
            <w:vAlign w:val="bottom"/>
            <w:hideMark/>
          </w:tcPr>
          <w:p w14:paraId="00836210" w14:textId="77777777" w:rsidR="00BD7BFB" w:rsidRPr="00BD7BFB" w:rsidRDefault="00BD7BFB" w:rsidP="00BD7BFB">
            <w:pPr>
              <w:widowControl/>
              <w:overflowPunct/>
              <w:autoSpaceDE/>
              <w:autoSpaceDN/>
              <w:adjustRightInd/>
              <w:rPr>
                <w:kern w:val="0"/>
              </w:rPr>
            </w:pPr>
          </w:p>
        </w:tc>
        <w:tc>
          <w:tcPr>
            <w:tcW w:w="1240" w:type="dxa"/>
            <w:shd w:val="clear" w:color="auto" w:fill="auto"/>
            <w:noWrap/>
            <w:vAlign w:val="bottom"/>
            <w:hideMark/>
          </w:tcPr>
          <w:p w14:paraId="4B55A953"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928</w:t>
            </w:r>
          </w:p>
        </w:tc>
        <w:tc>
          <w:tcPr>
            <w:tcW w:w="1140" w:type="dxa"/>
            <w:shd w:val="clear" w:color="auto" w:fill="auto"/>
            <w:noWrap/>
            <w:vAlign w:val="bottom"/>
            <w:hideMark/>
          </w:tcPr>
          <w:p w14:paraId="304DB7C1"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136.20</w:t>
            </w:r>
          </w:p>
        </w:tc>
        <w:tc>
          <w:tcPr>
            <w:tcW w:w="1180" w:type="dxa"/>
            <w:shd w:val="clear" w:color="auto" w:fill="auto"/>
            <w:noWrap/>
            <w:vAlign w:val="bottom"/>
            <w:hideMark/>
          </w:tcPr>
          <w:p w14:paraId="308F2F58"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r>
      <w:tr w:rsidR="00BD7BFB" w:rsidRPr="00BD7BFB" w14:paraId="09991566" w14:textId="77777777" w:rsidTr="00BD7BFB">
        <w:trPr>
          <w:trHeight w:val="240"/>
        </w:trPr>
        <w:tc>
          <w:tcPr>
            <w:tcW w:w="3160" w:type="dxa"/>
            <w:shd w:val="clear" w:color="auto" w:fill="auto"/>
            <w:noWrap/>
            <w:vAlign w:val="bottom"/>
            <w:hideMark/>
          </w:tcPr>
          <w:p w14:paraId="38AB7C26" w14:textId="77777777" w:rsidR="00BD7BFB" w:rsidRPr="00BD7BFB" w:rsidRDefault="00BD7BFB" w:rsidP="00BD7BFB">
            <w:pPr>
              <w:widowControl/>
              <w:overflowPunct/>
              <w:autoSpaceDE/>
              <w:autoSpaceDN/>
              <w:adjustRightInd/>
              <w:rPr>
                <w:kern w:val="0"/>
              </w:rPr>
            </w:pPr>
          </w:p>
        </w:tc>
        <w:tc>
          <w:tcPr>
            <w:tcW w:w="1714" w:type="dxa"/>
            <w:shd w:val="clear" w:color="auto" w:fill="auto"/>
            <w:noWrap/>
            <w:vAlign w:val="bottom"/>
            <w:hideMark/>
          </w:tcPr>
          <w:p w14:paraId="25C680B8"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proofErr w:type="spellStart"/>
            <w:r w:rsidRPr="00BD7BFB">
              <w:rPr>
                <w:rFonts w:ascii="Calibri" w:hAnsi="Calibri" w:cs="Calibri"/>
                <w:color w:val="000000"/>
                <w:kern w:val="0"/>
                <w:sz w:val="22"/>
                <w:szCs w:val="22"/>
              </w:rPr>
              <w:t>prev</w:t>
            </w:r>
            <w:proofErr w:type="spellEnd"/>
            <w:r w:rsidRPr="00BD7BFB">
              <w:rPr>
                <w:rFonts w:ascii="Calibri" w:hAnsi="Calibri" w:cs="Calibri"/>
                <w:color w:val="000000"/>
                <w:kern w:val="0"/>
                <w:sz w:val="22"/>
                <w:szCs w:val="22"/>
              </w:rPr>
              <w:t xml:space="preserve"> </w:t>
            </w:r>
            <w:proofErr w:type="spellStart"/>
            <w:r w:rsidRPr="00BD7BFB">
              <w:rPr>
                <w:rFonts w:ascii="Calibri" w:hAnsi="Calibri" w:cs="Calibri"/>
                <w:color w:val="000000"/>
                <w:kern w:val="0"/>
                <w:sz w:val="22"/>
                <w:szCs w:val="22"/>
              </w:rPr>
              <w:t>yr</w:t>
            </w:r>
            <w:proofErr w:type="spellEnd"/>
          </w:p>
        </w:tc>
        <w:tc>
          <w:tcPr>
            <w:tcW w:w="1240" w:type="dxa"/>
            <w:shd w:val="clear" w:color="auto" w:fill="auto"/>
            <w:noWrap/>
            <w:vAlign w:val="bottom"/>
            <w:hideMark/>
          </w:tcPr>
          <w:p w14:paraId="4B44DBD3"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894</w:t>
            </w:r>
          </w:p>
        </w:tc>
        <w:tc>
          <w:tcPr>
            <w:tcW w:w="1140" w:type="dxa"/>
            <w:shd w:val="clear" w:color="auto" w:fill="auto"/>
            <w:noWrap/>
            <w:vAlign w:val="bottom"/>
            <w:hideMark/>
          </w:tcPr>
          <w:p w14:paraId="2BB20459"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225.00</w:t>
            </w:r>
          </w:p>
        </w:tc>
        <w:tc>
          <w:tcPr>
            <w:tcW w:w="1180" w:type="dxa"/>
            <w:shd w:val="clear" w:color="auto" w:fill="auto"/>
            <w:noWrap/>
            <w:vAlign w:val="bottom"/>
            <w:hideMark/>
          </w:tcPr>
          <w:p w14:paraId="675D83E0"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r>
      <w:tr w:rsidR="00BD7BFB" w:rsidRPr="00BD7BFB" w14:paraId="7CE41727" w14:textId="77777777" w:rsidTr="00BD7BFB">
        <w:trPr>
          <w:trHeight w:val="240"/>
        </w:trPr>
        <w:tc>
          <w:tcPr>
            <w:tcW w:w="3160" w:type="dxa"/>
            <w:shd w:val="clear" w:color="auto" w:fill="auto"/>
            <w:noWrap/>
            <w:vAlign w:val="bottom"/>
            <w:hideMark/>
          </w:tcPr>
          <w:p w14:paraId="50D6A88B" w14:textId="77777777" w:rsidR="00BD7BFB" w:rsidRPr="00BD7BFB" w:rsidRDefault="00BD7BFB" w:rsidP="00BD7BFB">
            <w:pPr>
              <w:widowControl/>
              <w:overflowPunct/>
              <w:autoSpaceDE/>
              <w:autoSpaceDN/>
              <w:adjustRightInd/>
              <w:rPr>
                <w:kern w:val="0"/>
              </w:rPr>
            </w:pPr>
          </w:p>
        </w:tc>
        <w:tc>
          <w:tcPr>
            <w:tcW w:w="1714" w:type="dxa"/>
            <w:shd w:val="clear" w:color="auto" w:fill="auto"/>
            <w:noWrap/>
            <w:vAlign w:val="bottom"/>
            <w:hideMark/>
          </w:tcPr>
          <w:p w14:paraId="560CC911" w14:textId="77777777" w:rsidR="00BD7BFB" w:rsidRPr="00BD7BFB" w:rsidRDefault="00BD7BFB" w:rsidP="00BD7BFB">
            <w:pPr>
              <w:widowControl/>
              <w:overflowPunct/>
              <w:autoSpaceDE/>
              <w:autoSpaceDN/>
              <w:adjustRightInd/>
              <w:rPr>
                <w:kern w:val="0"/>
              </w:rPr>
            </w:pPr>
          </w:p>
        </w:tc>
        <w:tc>
          <w:tcPr>
            <w:tcW w:w="1240" w:type="dxa"/>
            <w:shd w:val="clear" w:color="auto" w:fill="auto"/>
            <w:noWrap/>
            <w:vAlign w:val="bottom"/>
            <w:hideMark/>
          </w:tcPr>
          <w:p w14:paraId="438A7295"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929</w:t>
            </w:r>
          </w:p>
        </w:tc>
        <w:tc>
          <w:tcPr>
            <w:tcW w:w="1140" w:type="dxa"/>
            <w:shd w:val="clear" w:color="auto" w:fill="auto"/>
            <w:noWrap/>
            <w:vAlign w:val="bottom"/>
            <w:hideMark/>
          </w:tcPr>
          <w:p w14:paraId="315A9D10"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325.00</w:t>
            </w:r>
          </w:p>
        </w:tc>
        <w:tc>
          <w:tcPr>
            <w:tcW w:w="1180" w:type="dxa"/>
            <w:shd w:val="clear" w:color="auto" w:fill="auto"/>
            <w:noWrap/>
            <w:vAlign w:val="bottom"/>
            <w:hideMark/>
          </w:tcPr>
          <w:p w14:paraId="7C484DF8"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r>
      <w:tr w:rsidR="00BD7BFB" w:rsidRPr="00BD7BFB" w14:paraId="721C7983" w14:textId="77777777" w:rsidTr="00BD7BFB">
        <w:trPr>
          <w:trHeight w:val="240"/>
        </w:trPr>
        <w:tc>
          <w:tcPr>
            <w:tcW w:w="3160" w:type="dxa"/>
            <w:shd w:val="clear" w:color="auto" w:fill="auto"/>
            <w:noWrap/>
            <w:vAlign w:val="bottom"/>
            <w:hideMark/>
          </w:tcPr>
          <w:p w14:paraId="70085DF6" w14:textId="77777777" w:rsidR="00BD7BFB" w:rsidRPr="00BD7BFB" w:rsidRDefault="00BD7BFB" w:rsidP="00BD7BFB">
            <w:pPr>
              <w:widowControl/>
              <w:overflowPunct/>
              <w:autoSpaceDE/>
              <w:autoSpaceDN/>
              <w:adjustRightInd/>
              <w:rPr>
                <w:kern w:val="0"/>
              </w:rPr>
            </w:pPr>
          </w:p>
        </w:tc>
        <w:tc>
          <w:tcPr>
            <w:tcW w:w="1714" w:type="dxa"/>
            <w:shd w:val="clear" w:color="auto" w:fill="auto"/>
            <w:noWrap/>
            <w:vAlign w:val="bottom"/>
            <w:hideMark/>
          </w:tcPr>
          <w:p w14:paraId="0C0991BE" w14:textId="77777777" w:rsidR="00BD7BFB" w:rsidRPr="00BD7BFB" w:rsidRDefault="00BD7BFB" w:rsidP="00BD7BFB">
            <w:pPr>
              <w:widowControl/>
              <w:overflowPunct/>
              <w:autoSpaceDE/>
              <w:autoSpaceDN/>
              <w:adjustRightInd/>
              <w:rPr>
                <w:kern w:val="0"/>
              </w:rPr>
            </w:pPr>
          </w:p>
        </w:tc>
        <w:tc>
          <w:tcPr>
            <w:tcW w:w="1240" w:type="dxa"/>
            <w:shd w:val="clear" w:color="auto" w:fill="auto"/>
            <w:noWrap/>
            <w:vAlign w:val="bottom"/>
            <w:hideMark/>
          </w:tcPr>
          <w:p w14:paraId="6628E4BD" w14:textId="77777777" w:rsidR="00BD7BFB" w:rsidRPr="00BD7BFB" w:rsidRDefault="00BD7BFB" w:rsidP="00BD7BFB">
            <w:pPr>
              <w:widowControl/>
              <w:overflowPunct/>
              <w:autoSpaceDE/>
              <w:autoSpaceDN/>
              <w:adjustRightInd/>
              <w:rPr>
                <w:kern w:val="0"/>
              </w:rPr>
            </w:pPr>
          </w:p>
        </w:tc>
        <w:tc>
          <w:tcPr>
            <w:tcW w:w="1140" w:type="dxa"/>
            <w:shd w:val="clear" w:color="auto" w:fill="auto"/>
            <w:noWrap/>
            <w:vAlign w:val="bottom"/>
            <w:hideMark/>
          </w:tcPr>
          <w:p w14:paraId="49DC01C6" w14:textId="77777777" w:rsidR="00BD7BFB" w:rsidRPr="00BD7BFB" w:rsidRDefault="00BD7BFB" w:rsidP="00BD7BFB">
            <w:pPr>
              <w:widowControl/>
              <w:overflowPunct/>
              <w:autoSpaceDE/>
              <w:autoSpaceDN/>
              <w:adjustRightInd/>
              <w:rPr>
                <w:kern w:val="0"/>
              </w:rPr>
            </w:pPr>
          </w:p>
        </w:tc>
        <w:tc>
          <w:tcPr>
            <w:tcW w:w="1180" w:type="dxa"/>
            <w:shd w:val="clear" w:color="auto" w:fill="auto"/>
            <w:noWrap/>
            <w:vAlign w:val="bottom"/>
            <w:hideMark/>
          </w:tcPr>
          <w:p w14:paraId="183CDDFA"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1150.30</w:t>
            </w:r>
          </w:p>
        </w:tc>
      </w:tr>
      <w:tr w:rsidR="00BD7BFB" w:rsidRPr="00BD7BFB" w14:paraId="53220ECD" w14:textId="77777777" w:rsidTr="00BD7BFB">
        <w:trPr>
          <w:trHeight w:val="240"/>
        </w:trPr>
        <w:tc>
          <w:tcPr>
            <w:tcW w:w="3160" w:type="dxa"/>
            <w:shd w:val="clear" w:color="auto" w:fill="auto"/>
            <w:noWrap/>
            <w:vAlign w:val="bottom"/>
            <w:hideMark/>
          </w:tcPr>
          <w:p w14:paraId="496E918C"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c>
          <w:tcPr>
            <w:tcW w:w="1714" w:type="dxa"/>
            <w:shd w:val="clear" w:color="auto" w:fill="auto"/>
            <w:noWrap/>
            <w:vAlign w:val="bottom"/>
            <w:hideMark/>
          </w:tcPr>
          <w:p w14:paraId="31D2848C"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Total bank balance</w:t>
            </w:r>
          </w:p>
        </w:tc>
        <w:tc>
          <w:tcPr>
            <w:tcW w:w="1240" w:type="dxa"/>
            <w:shd w:val="clear" w:color="auto" w:fill="auto"/>
            <w:noWrap/>
            <w:vAlign w:val="bottom"/>
            <w:hideMark/>
          </w:tcPr>
          <w:p w14:paraId="7433BCC8"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p>
        </w:tc>
        <w:tc>
          <w:tcPr>
            <w:tcW w:w="1140" w:type="dxa"/>
            <w:shd w:val="clear" w:color="auto" w:fill="auto"/>
            <w:noWrap/>
            <w:vAlign w:val="bottom"/>
            <w:hideMark/>
          </w:tcPr>
          <w:p w14:paraId="7FDE4142" w14:textId="77777777" w:rsidR="00BD7BFB" w:rsidRPr="00BD7BFB" w:rsidRDefault="00BD7BFB" w:rsidP="00BD7BFB">
            <w:pPr>
              <w:widowControl/>
              <w:overflowPunct/>
              <w:autoSpaceDE/>
              <w:autoSpaceDN/>
              <w:adjustRightInd/>
              <w:rPr>
                <w:kern w:val="0"/>
              </w:rPr>
            </w:pPr>
          </w:p>
        </w:tc>
        <w:tc>
          <w:tcPr>
            <w:tcW w:w="1180" w:type="dxa"/>
            <w:shd w:val="clear" w:color="auto" w:fill="auto"/>
            <w:noWrap/>
            <w:vAlign w:val="bottom"/>
            <w:hideMark/>
          </w:tcPr>
          <w:p w14:paraId="0C7A83E1"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15940.24</w:t>
            </w:r>
          </w:p>
        </w:tc>
      </w:tr>
    </w:tbl>
    <w:p w14:paraId="5CF7F0F5" w14:textId="77777777" w:rsidR="00BD7BFB" w:rsidRDefault="00BD7BFB" w:rsidP="00BD7BFB">
      <w:pPr>
        <w:tabs>
          <w:tab w:val="left" w:pos="1481"/>
          <w:tab w:val="center" w:pos="5400"/>
        </w:tabs>
        <w:rPr>
          <w:rFonts w:ascii="Arial" w:hAnsi="Arial" w:cs="Arial"/>
          <w:b/>
          <w:sz w:val="24"/>
          <w:szCs w:val="24"/>
        </w:rPr>
      </w:pPr>
    </w:p>
    <w:p w14:paraId="2B4AA930" w14:textId="77777777" w:rsidR="00BD7BFB" w:rsidRDefault="00BD7BFB" w:rsidP="00BD7BFB">
      <w:pPr>
        <w:tabs>
          <w:tab w:val="left" w:pos="1481"/>
          <w:tab w:val="center" w:pos="5400"/>
        </w:tabs>
        <w:rPr>
          <w:rFonts w:ascii="Arial" w:hAnsi="Arial" w:cs="Arial"/>
          <w:b/>
          <w:sz w:val="24"/>
          <w:szCs w:val="24"/>
        </w:rPr>
      </w:pPr>
    </w:p>
    <w:tbl>
      <w:tblPr>
        <w:tblW w:w="4486" w:type="dxa"/>
        <w:tblLook w:val="04A0" w:firstRow="1" w:lastRow="0" w:firstColumn="1" w:lastColumn="0" w:noHBand="0" w:noVBand="1"/>
      </w:tblPr>
      <w:tblGrid>
        <w:gridCol w:w="2669"/>
        <w:gridCol w:w="1220"/>
        <w:gridCol w:w="969"/>
      </w:tblGrid>
      <w:tr w:rsidR="00BD7BFB" w:rsidRPr="00BD7BFB" w14:paraId="4FA0F8B6" w14:textId="77777777" w:rsidTr="00BD7BFB">
        <w:trPr>
          <w:trHeight w:val="240"/>
        </w:trPr>
        <w:tc>
          <w:tcPr>
            <w:tcW w:w="4486" w:type="dxa"/>
            <w:gridSpan w:val="3"/>
            <w:tcBorders>
              <w:top w:val="nil"/>
              <w:left w:val="nil"/>
              <w:bottom w:val="nil"/>
              <w:right w:val="nil"/>
            </w:tcBorders>
            <w:shd w:val="clear" w:color="auto" w:fill="auto"/>
            <w:noWrap/>
            <w:vAlign w:val="bottom"/>
            <w:hideMark/>
          </w:tcPr>
          <w:p w14:paraId="7AB367C5"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expenses reconciliation</w:t>
            </w:r>
          </w:p>
        </w:tc>
      </w:tr>
      <w:tr w:rsidR="00BD7BFB" w:rsidRPr="00BD7BFB" w14:paraId="189D9FD9" w14:textId="77777777" w:rsidTr="00BD7BFB">
        <w:trPr>
          <w:trHeight w:val="240"/>
        </w:trPr>
        <w:tc>
          <w:tcPr>
            <w:tcW w:w="2669" w:type="dxa"/>
            <w:tcBorders>
              <w:top w:val="nil"/>
              <w:left w:val="nil"/>
              <w:bottom w:val="nil"/>
              <w:right w:val="nil"/>
            </w:tcBorders>
            <w:shd w:val="clear" w:color="auto" w:fill="auto"/>
            <w:noWrap/>
            <w:vAlign w:val="bottom"/>
            <w:hideMark/>
          </w:tcPr>
          <w:p w14:paraId="6D72399A"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p>
        </w:tc>
        <w:tc>
          <w:tcPr>
            <w:tcW w:w="1034" w:type="dxa"/>
            <w:tcBorders>
              <w:top w:val="nil"/>
              <w:left w:val="nil"/>
              <w:bottom w:val="nil"/>
              <w:right w:val="nil"/>
            </w:tcBorders>
            <w:shd w:val="clear" w:color="auto" w:fill="auto"/>
            <w:noWrap/>
            <w:vAlign w:val="bottom"/>
            <w:hideMark/>
          </w:tcPr>
          <w:p w14:paraId="5218C0D4"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proofErr w:type="spellStart"/>
            <w:r w:rsidRPr="00BD7BFB">
              <w:rPr>
                <w:rFonts w:ascii="Calibri" w:hAnsi="Calibri" w:cs="Calibri"/>
                <w:color w:val="000000"/>
                <w:kern w:val="0"/>
                <w:sz w:val="22"/>
                <w:szCs w:val="22"/>
              </w:rPr>
              <w:t>july</w:t>
            </w:r>
            <w:proofErr w:type="spellEnd"/>
            <w:r w:rsidRPr="00BD7BFB">
              <w:rPr>
                <w:rFonts w:ascii="Calibri" w:hAnsi="Calibri" w:cs="Calibri"/>
                <w:color w:val="000000"/>
                <w:kern w:val="0"/>
                <w:sz w:val="22"/>
                <w:szCs w:val="22"/>
              </w:rPr>
              <w:t>/august</w:t>
            </w:r>
          </w:p>
        </w:tc>
        <w:tc>
          <w:tcPr>
            <w:tcW w:w="783" w:type="dxa"/>
            <w:tcBorders>
              <w:top w:val="nil"/>
              <w:left w:val="nil"/>
              <w:bottom w:val="nil"/>
              <w:right w:val="nil"/>
            </w:tcBorders>
            <w:shd w:val="clear" w:color="auto" w:fill="auto"/>
            <w:noWrap/>
            <w:vAlign w:val="bottom"/>
            <w:hideMark/>
          </w:tcPr>
          <w:p w14:paraId="1AAA76D6"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sept/oct</w:t>
            </w:r>
          </w:p>
        </w:tc>
      </w:tr>
      <w:tr w:rsidR="00BD7BFB" w:rsidRPr="00BD7BFB" w14:paraId="3E6C3BD0" w14:textId="77777777" w:rsidTr="00BD7BFB">
        <w:trPr>
          <w:trHeight w:val="240"/>
        </w:trPr>
        <w:tc>
          <w:tcPr>
            <w:tcW w:w="2669" w:type="dxa"/>
            <w:tcBorders>
              <w:top w:val="nil"/>
              <w:left w:val="nil"/>
              <w:bottom w:val="nil"/>
              <w:right w:val="nil"/>
            </w:tcBorders>
            <w:shd w:val="clear" w:color="auto" w:fill="auto"/>
            <w:noWrap/>
            <w:vAlign w:val="bottom"/>
            <w:hideMark/>
          </w:tcPr>
          <w:p w14:paraId="720A12D5"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mileage 10 miles per meeting</w:t>
            </w:r>
          </w:p>
        </w:tc>
        <w:tc>
          <w:tcPr>
            <w:tcW w:w="1034" w:type="dxa"/>
            <w:tcBorders>
              <w:top w:val="nil"/>
              <w:left w:val="nil"/>
              <w:bottom w:val="nil"/>
              <w:right w:val="nil"/>
            </w:tcBorders>
            <w:shd w:val="clear" w:color="auto" w:fill="auto"/>
            <w:noWrap/>
            <w:vAlign w:val="bottom"/>
            <w:hideMark/>
          </w:tcPr>
          <w:p w14:paraId="07816EC4"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8.00</w:t>
            </w:r>
          </w:p>
        </w:tc>
        <w:tc>
          <w:tcPr>
            <w:tcW w:w="783" w:type="dxa"/>
            <w:tcBorders>
              <w:top w:val="nil"/>
              <w:left w:val="nil"/>
              <w:bottom w:val="nil"/>
              <w:right w:val="nil"/>
            </w:tcBorders>
            <w:shd w:val="clear" w:color="auto" w:fill="auto"/>
            <w:noWrap/>
            <w:vAlign w:val="bottom"/>
            <w:hideMark/>
          </w:tcPr>
          <w:p w14:paraId="0B831293"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16.00</w:t>
            </w:r>
          </w:p>
        </w:tc>
      </w:tr>
      <w:tr w:rsidR="00BD7BFB" w:rsidRPr="00BD7BFB" w14:paraId="290945D1" w14:textId="77777777" w:rsidTr="00BD7BFB">
        <w:trPr>
          <w:trHeight w:val="240"/>
        </w:trPr>
        <w:tc>
          <w:tcPr>
            <w:tcW w:w="2669" w:type="dxa"/>
            <w:tcBorders>
              <w:top w:val="nil"/>
              <w:left w:val="nil"/>
              <w:bottom w:val="nil"/>
              <w:right w:val="nil"/>
            </w:tcBorders>
            <w:shd w:val="clear" w:color="auto" w:fill="auto"/>
            <w:noWrap/>
            <w:vAlign w:val="bottom"/>
            <w:hideMark/>
          </w:tcPr>
          <w:p w14:paraId="593F6D0F"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postage</w:t>
            </w:r>
          </w:p>
        </w:tc>
        <w:tc>
          <w:tcPr>
            <w:tcW w:w="1034" w:type="dxa"/>
            <w:tcBorders>
              <w:top w:val="nil"/>
              <w:left w:val="nil"/>
              <w:bottom w:val="nil"/>
              <w:right w:val="nil"/>
            </w:tcBorders>
            <w:shd w:val="clear" w:color="auto" w:fill="auto"/>
            <w:noWrap/>
            <w:vAlign w:val="bottom"/>
            <w:hideMark/>
          </w:tcPr>
          <w:p w14:paraId="7147B1C3"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8.00</w:t>
            </w:r>
          </w:p>
        </w:tc>
        <w:tc>
          <w:tcPr>
            <w:tcW w:w="783" w:type="dxa"/>
            <w:tcBorders>
              <w:top w:val="nil"/>
              <w:left w:val="nil"/>
              <w:bottom w:val="nil"/>
              <w:right w:val="nil"/>
            </w:tcBorders>
            <w:shd w:val="clear" w:color="auto" w:fill="auto"/>
            <w:noWrap/>
            <w:vAlign w:val="bottom"/>
            <w:hideMark/>
          </w:tcPr>
          <w:p w14:paraId="667B7375"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2.10</w:t>
            </w:r>
          </w:p>
        </w:tc>
      </w:tr>
      <w:tr w:rsidR="00BD7BFB" w:rsidRPr="00BD7BFB" w14:paraId="3E3127C3" w14:textId="77777777" w:rsidTr="00BD7BFB">
        <w:trPr>
          <w:trHeight w:val="240"/>
        </w:trPr>
        <w:tc>
          <w:tcPr>
            <w:tcW w:w="2669" w:type="dxa"/>
            <w:tcBorders>
              <w:top w:val="nil"/>
              <w:left w:val="nil"/>
              <w:bottom w:val="nil"/>
              <w:right w:val="nil"/>
            </w:tcBorders>
            <w:shd w:val="clear" w:color="auto" w:fill="auto"/>
            <w:noWrap/>
            <w:vAlign w:val="bottom"/>
            <w:hideMark/>
          </w:tcPr>
          <w:p w14:paraId="63C8357F"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printing</w:t>
            </w:r>
          </w:p>
        </w:tc>
        <w:tc>
          <w:tcPr>
            <w:tcW w:w="1034" w:type="dxa"/>
            <w:tcBorders>
              <w:top w:val="nil"/>
              <w:left w:val="nil"/>
              <w:bottom w:val="nil"/>
              <w:right w:val="nil"/>
            </w:tcBorders>
            <w:shd w:val="clear" w:color="auto" w:fill="auto"/>
            <w:noWrap/>
            <w:vAlign w:val="bottom"/>
            <w:hideMark/>
          </w:tcPr>
          <w:p w14:paraId="12B9296C"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5.60</w:t>
            </w:r>
          </w:p>
        </w:tc>
        <w:tc>
          <w:tcPr>
            <w:tcW w:w="783" w:type="dxa"/>
            <w:tcBorders>
              <w:top w:val="nil"/>
              <w:left w:val="nil"/>
              <w:bottom w:val="nil"/>
              <w:right w:val="nil"/>
            </w:tcBorders>
            <w:shd w:val="clear" w:color="auto" w:fill="auto"/>
            <w:noWrap/>
            <w:vAlign w:val="bottom"/>
            <w:hideMark/>
          </w:tcPr>
          <w:p w14:paraId="6476D75E"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4.78</w:t>
            </w:r>
          </w:p>
        </w:tc>
      </w:tr>
      <w:tr w:rsidR="00BD7BFB" w:rsidRPr="00BD7BFB" w14:paraId="3AB7687B" w14:textId="77777777" w:rsidTr="00BD7BFB">
        <w:trPr>
          <w:trHeight w:val="240"/>
        </w:trPr>
        <w:tc>
          <w:tcPr>
            <w:tcW w:w="3703" w:type="dxa"/>
            <w:gridSpan w:val="2"/>
            <w:tcBorders>
              <w:top w:val="nil"/>
              <w:left w:val="nil"/>
              <w:bottom w:val="nil"/>
              <w:right w:val="nil"/>
            </w:tcBorders>
            <w:shd w:val="clear" w:color="auto" w:fill="auto"/>
            <w:noWrap/>
            <w:vAlign w:val="bottom"/>
            <w:hideMark/>
          </w:tcPr>
          <w:p w14:paraId="7ECF2BEB"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stationery</w:t>
            </w:r>
          </w:p>
        </w:tc>
        <w:tc>
          <w:tcPr>
            <w:tcW w:w="783" w:type="dxa"/>
            <w:tcBorders>
              <w:top w:val="nil"/>
              <w:left w:val="nil"/>
              <w:bottom w:val="nil"/>
              <w:right w:val="nil"/>
            </w:tcBorders>
            <w:shd w:val="clear" w:color="auto" w:fill="auto"/>
            <w:noWrap/>
            <w:vAlign w:val="bottom"/>
            <w:hideMark/>
          </w:tcPr>
          <w:p w14:paraId="6CD4CC88"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p>
        </w:tc>
      </w:tr>
      <w:tr w:rsidR="00BD7BFB" w:rsidRPr="00BD7BFB" w14:paraId="3B4AB134" w14:textId="77777777" w:rsidTr="00BD7BFB">
        <w:trPr>
          <w:trHeight w:val="240"/>
        </w:trPr>
        <w:tc>
          <w:tcPr>
            <w:tcW w:w="2669" w:type="dxa"/>
            <w:tcBorders>
              <w:top w:val="nil"/>
              <w:left w:val="nil"/>
              <w:bottom w:val="nil"/>
              <w:right w:val="nil"/>
            </w:tcBorders>
            <w:shd w:val="clear" w:color="auto" w:fill="auto"/>
            <w:noWrap/>
            <w:vAlign w:val="bottom"/>
            <w:hideMark/>
          </w:tcPr>
          <w:p w14:paraId="292FFFE4" w14:textId="77777777" w:rsidR="00BD7BFB" w:rsidRPr="00BD7BFB" w:rsidRDefault="00BD7BFB" w:rsidP="00BD7BFB">
            <w:pPr>
              <w:widowControl/>
              <w:overflowPunct/>
              <w:autoSpaceDE/>
              <w:autoSpaceDN/>
              <w:adjustRightInd/>
              <w:rPr>
                <w:kern w:val="0"/>
              </w:rPr>
            </w:pPr>
          </w:p>
        </w:tc>
        <w:tc>
          <w:tcPr>
            <w:tcW w:w="1034" w:type="dxa"/>
            <w:tcBorders>
              <w:top w:val="single" w:sz="4" w:space="0" w:color="auto"/>
              <w:left w:val="nil"/>
              <w:bottom w:val="single" w:sz="8" w:space="0" w:color="auto"/>
              <w:right w:val="nil"/>
            </w:tcBorders>
            <w:shd w:val="clear" w:color="auto" w:fill="auto"/>
            <w:noWrap/>
            <w:vAlign w:val="bottom"/>
            <w:hideMark/>
          </w:tcPr>
          <w:p w14:paraId="31789310"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21.60</w:t>
            </w:r>
          </w:p>
        </w:tc>
        <w:tc>
          <w:tcPr>
            <w:tcW w:w="783" w:type="dxa"/>
            <w:tcBorders>
              <w:top w:val="single" w:sz="4" w:space="0" w:color="auto"/>
              <w:left w:val="nil"/>
              <w:bottom w:val="nil"/>
              <w:right w:val="nil"/>
            </w:tcBorders>
            <w:shd w:val="clear" w:color="auto" w:fill="auto"/>
            <w:noWrap/>
            <w:vAlign w:val="bottom"/>
            <w:hideMark/>
          </w:tcPr>
          <w:p w14:paraId="79AEA05B"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22.88</w:t>
            </w:r>
          </w:p>
        </w:tc>
      </w:tr>
    </w:tbl>
    <w:p w14:paraId="19353838" w14:textId="77777777" w:rsidR="00BD7BFB" w:rsidRDefault="00BD7BFB" w:rsidP="00BD7BFB">
      <w:pPr>
        <w:tabs>
          <w:tab w:val="left" w:pos="1481"/>
          <w:tab w:val="center" w:pos="5400"/>
        </w:tabs>
        <w:rPr>
          <w:rFonts w:ascii="Arial" w:hAnsi="Arial" w:cs="Arial"/>
          <w:b/>
          <w:sz w:val="24"/>
          <w:szCs w:val="24"/>
        </w:rPr>
      </w:pPr>
    </w:p>
    <w:tbl>
      <w:tblPr>
        <w:tblW w:w="3589" w:type="dxa"/>
        <w:tblLook w:val="04A0" w:firstRow="1" w:lastRow="0" w:firstColumn="1" w:lastColumn="0" w:noHBand="0" w:noVBand="1"/>
      </w:tblPr>
      <w:tblGrid>
        <w:gridCol w:w="869"/>
        <w:gridCol w:w="976"/>
        <w:gridCol w:w="1200"/>
        <w:gridCol w:w="607"/>
      </w:tblGrid>
      <w:tr w:rsidR="00BD7BFB" w:rsidRPr="00BD7BFB" w14:paraId="632933FF" w14:textId="77777777" w:rsidTr="00BD7BFB">
        <w:trPr>
          <w:trHeight w:val="240"/>
        </w:trPr>
        <w:tc>
          <w:tcPr>
            <w:tcW w:w="869" w:type="dxa"/>
            <w:tcBorders>
              <w:top w:val="nil"/>
              <w:left w:val="nil"/>
              <w:bottom w:val="nil"/>
              <w:right w:val="nil"/>
            </w:tcBorders>
            <w:shd w:val="clear" w:color="auto" w:fill="auto"/>
            <w:noWrap/>
            <w:vAlign w:val="bottom"/>
            <w:hideMark/>
          </w:tcPr>
          <w:p w14:paraId="476335FE" w14:textId="77777777" w:rsidR="00BD7BFB" w:rsidRPr="00BD7BFB" w:rsidRDefault="00BD7BFB" w:rsidP="00BD7BFB">
            <w:pPr>
              <w:widowControl/>
              <w:overflowPunct/>
              <w:autoSpaceDE/>
              <w:autoSpaceDN/>
              <w:adjustRightInd/>
              <w:rPr>
                <w:kern w:val="0"/>
                <w:sz w:val="24"/>
                <w:szCs w:val="24"/>
              </w:rPr>
            </w:pPr>
          </w:p>
        </w:tc>
        <w:tc>
          <w:tcPr>
            <w:tcW w:w="2720" w:type="dxa"/>
            <w:gridSpan w:val="3"/>
            <w:tcBorders>
              <w:top w:val="nil"/>
              <w:left w:val="nil"/>
              <w:bottom w:val="nil"/>
              <w:right w:val="nil"/>
            </w:tcBorders>
            <w:shd w:val="clear" w:color="auto" w:fill="auto"/>
            <w:noWrap/>
            <w:vAlign w:val="bottom"/>
            <w:hideMark/>
          </w:tcPr>
          <w:p w14:paraId="441B3767"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 xml:space="preserve">payroll </w:t>
            </w:r>
            <w:proofErr w:type="spellStart"/>
            <w:r w:rsidRPr="00BD7BFB">
              <w:rPr>
                <w:rFonts w:ascii="Calibri" w:hAnsi="Calibri" w:cs="Calibri"/>
                <w:color w:val="000000"/>
                <w:kern w:val="0"/>
                <w:sz w:val="22"/>
                <w:szCs w:val="22"/>
              </w:rPr>
              <w:t>reconcilation</w:t>
            </w:r>
            <w:proofErr w:type="spellEnd"/>
            <w:r w:rsidRPr="00BD7BFB">
              <w:rPr>
                <w:rFonts w:ascii="Calibri" w:hAnsi="Calibri" w:cs="Calibri"/>
                <w:color w:val="000000"/>
                <w:kern w:val="0"/>
                <w:sz w:val="22"/>
                <w:szCs w:val="22"/>
              </w:rPr>
              <w:t xml:space="preserve"> </w:t>
            </w:r>
          </w:p>
        </w:tc>
      </w:tr>
      <w:tr w:rsidR="00BD7BFB" w:rsidRPr="00BD7BFB" w14:paraId="40DDE769" w14:textId="77777777" w:rsidTr="00BD7BFB">
        <w:trPr>
          <w:trHeight w:val="240"/>
        </w:trPr>
        <w:tc>
          <w:tcPr>
            <w:tcW w:w="869" w:type="dxa"/>
            <w:tcBorders>
              <w:top w:val="nil"/>
              <w:left w:val="nil"/>
              <w:bottom w:val="nil"/>
              <w:right w:val="nil"/>
            </w:tcBorders>
            <w:shd w:val="clear" w:color="auto" w:fill="auto"/>
            <w:noWrap/>
            <w:vAlign w:val="bottom"/>
            <w:hideMark/>
          </w:tcPr>
          <w:p w14:paraId="3EBCA5B6"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p>
        </w:tc>
        <w:tc>
          <w:tcPr>
            <w:tcW w:w="976" w:type="dxa"/>
            <w:tcBorders>
              <w:top w:val="nil"/>
              <w:left w:val="nil"/>
              <w:bottom w:val="nil"/>
              <w:right w:val="nil"/>
            </w:tcBorders>
            <w:shd w:val="clear" w:color="auto" w:fill="auto"/>
            <w:noWrap/>
            <w:vAlign w:val="bottom"/>
            <w:hideMark/>
          </w:tcPr>
          <w:p w14:paraId="662E1C6B"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 xml:space="preserve">payroll </w:t>
            </w:r>
          </w:p>
        </w:tc>
        <w:tc>
          <w:tcPr>
            <w:tcW w:w="1200" w:type="dxa"/>
            <w:tcBorders>
              <w:top w:val="nil"/>
              <w:left w:val="nil"/>
              <w:bottom w:val="nil"/>
              <w:right w:val="nil"/>
            </w:tcBorders>
            <w:shd w:val="clear" w:color="auto" w:fill="auto"/>
            <w:noWrap/>
            <w:vAlign w:val="bottom"/>
            <w:hideMark/>
          </w:tcPr>
          <w:p w14:paraId="120524E4"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cash book</w:t>
            </w:r>
          </w:p>
        </w:tc>
        <w:tc>
          <w:tcPr>
            <w:tcW w:w="544" w:type="dxa"/>
            <w:tcBorders>
              <w:top w:val="nil"/>
              <w:left w:val="nil"/>
              <w:bottom w:val="nil"/>
              <w:right w:val="nil"/>
            </w:tcBorders>
            <w:shd w:val="clear" w:color="auto" w:fill="auto"/>
            <w:noWrap/>
            <w:vAlign w:val="bottom"/>
            <w:hideMark/>
          </w:tcPr>
          <w:p w14:paraId="6A650782"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due</w:t>
            </w:r>
          </w:p>
        </w:tc>
      </w:tr>
      <w:tr w:rsidR="00BD7BFB" w:rsidRPr="00BD7BFB" w14:paraId="2F047D93" w14:textId="77777777" w:rsidTr="00BD7BFB">
        <w:trPr>
          <w:trHeight w:val="240"/>
        </w:trPr>
        <w:tc>
          <w:tcPr>
            <w:tcW w:w="869" w:type="dxa"/>
            <w:tcBorders>
              <w:top w:val="nil"/>
              <w:left w:val="nil"/>
              <w:bottom w:val="nil"/>
              <w:right w:val="nil"/>
            </w:tcBorders>
            <w:shd w:val="clear" w:color="auto" w:fill="auto"/>
            <w:noWrap/>
            <w:vAlign w:val="bottom"/>
            <w:hideMark/>
          </w:tcPr>
          <w:p w14:paraId="1C03712D"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gross pay</w:t>
            </w:r>
          </w:p>
        </w:tc>
        <w:tc>
          <w:tcPr>
            <w:tcW w:w="976" w:type="dxa"/>
            <w:tcBorders>
              <w:top w:val="nil"/>
              <w:left w:val="nil"/>
              <w:bottom w:val="nil"/>
              <w:right w:val="nil"/>
            </w:tcBorders>
            <w:shd w:val="clear" w:color="auto" w:fill="auto"/>
            <w:noWrap/>
            <w:vAlign w:val="bottom"/>
            <w:hideMark/>
          </w:tcPr>
          <w:p w14:paraId="4B199082"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1900.92</w:t>
            </w:r>
          </w:p>
        </w:tc>
        <w:tc>
          <w:tcPr>
            <w:tcW w:w="1200" w:type="dxa"/>
            <w:tcBorders>
              <w:top w:val="nil"/>
              <w:left w:val="nil"/>
              <w:bottom w:val="nil"/>
              <w:right w:val="nil"/>
            </w:tcBorders>
            <w:shd w:val="clear" w:color="auto" w:fill="auto"/>
            <w:noWrap/>
            <w:vAlign w:val="bottom"/>
            <w:hideMark/>
          </w:tcPr>
          <w:p w14:paraId="2EC997CE"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1900.92</w:t>
            </w:r>
          </w:p>
        </w:tc>
        <w:tc>
          <w:tcPr>
            <w:tcW w:w="544" w:type="dxa"/>
            <w:tcBorders>
              <w:top w:val="nil"/>
              <w:left w:val="nil"/>
              <w:bottom w:val="nil"/>
              <w:right w:val="nil"/>
            </w:tcBorders>
            <w:shd w:val="clear" w:color="auto" w:fill="auto"/>
            <w:noWrap/>
            <w:vAlign w:val="bottom"/>
            <w:hideMark/>
          </w:tcPr>
          <w:p w14:paraId="06D185BE"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0.00</w:t>
            </w:r>
          </w:p>
        </w:tc>
      </w:tr>
      <w:tr w:rsidR="00BD7BFB" w:rsidRPr="00BD7BFB" w14:paraId="46146769" w14:textId="77777777" w:rsidTr="00BD7BFB">
        <w:trPr>
          <w:trHeight w:val="240"/>
        </w:trPr>
        <w:tc>
          <w:tcPr>
            <w:tcW w:w="869" w:type="dxa"/>
            <w:tcBorders>
              <w:top w:val="nil"/>
              <w:left w:val="nil"/>
              <w:bottom w:val="nil"/>
              <w:right w:val="nil"/>
            </w:tcBorders>
            <w:shd w:val="clear" w:color="auto" w:fill="auto"/>
            <w:noWrap/>
            <w:vAlign w:val="bottom"/>
            <w:hideMark/>
          </w:tcPr>
          <w:p w14:paraId="5A52490B"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proofErr w:type="spellStart"/>
            <w:r w:rsidRPr="00BD7BFB">
              <w:rPr>
                <w:rFonts w:ascii="Calibri" w:hAnsi="Calibri" w:cs="Calibri"/>
                <w:color w:val="000000"/>
                <w:kern w:val="0"/>
                <w:sz w:val="22"/>
                <w:szCs w:val="22"/>
              </w:rPr>
              <w:t>hmrc</w:t>
            </w:r>
            <w:proofErr w:type="spellEnd"/>
          </w:p>
        </w:tc>
        <w:tc>
          <w:tcPr>
            <w:tcW w:w="976" w:type="dxa"/>
            <w:tcBorders>
              <w:top w:val="nil"/>
              <w:left w:val="nil"/>
              <w:bottom w:val="nil"/>
              <w:right w:val="nil"/>
            </w:tcBorders>
            <w:shd w:val="clear" w:color="auto" w:fill="auto"/>
            <w:noWrap/>
            <w:vAlign w:val="bottom"/>
            <w:hideMark/>
          </w:tcPr>
          <w:p w14:paraId="21C90044"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488.20</w:t>
            </w:r>
          </w:p>
        </w:tc>
        <w:tc>
          <w:tcPr>
            <w:tcW w:w="1200" w:type="dxa"/>
            <w:tcBorders>
              <w:top w:val="nil"/>
              <w:left w:val="nil"/>
              <w:bottom w:val="nil"/>
              <w:right w:val="nil"/>
            </w:tcBorders>
            <w:shd w:val="clear" w:color="auto" w:fill="auto"/>
            <w:noWrap/>
            <w:vAlign w:val="bottom"/>
            <w:hideMark/>
          </w:tcPr>
          <w:p w14:paraId="371BFF4E"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488.20</w:t>
            </w:r>
          </w:p>
        </w:tc>
        <w:tc>
          <w:tcPr>
            <w:tcW w:w="544" w:type="dxa"/>
            <w:tcBorders>
              <w:top w:val="nil"/>
              <w:left w:val="nil"/>
              <w:bottom w:val="nil"/>
              <w:right w:val="nil"/>
            </w:tcBorders>
            <w:shd w:val="clear" w:color="auto" w:fill="auto"/>
            <w:noWrap/>
            <w:vAlign w:val="bottom"/>
            <w:hideMark/>
          </w:tcPr>
          <w:p w14:paraId="481E1B91"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0.00</w:t>
            </w:r>
          </w:p>
        </w:tc>
      </w:tr>
      <w:tr w:rsidR="00BD7BFB" w:rsidRPr="00BD7BFB" w14:paraId="13CE9D59" w14:textId="77777777" w:rsidTr="00BD7BFB">
        <w:trPr>
          <w:trHeight w:val="240"/>
        </w:trPr>
        <w:tc>
          <w:tcPr>
            <w:tcW w:w="869" w:type="dxa"/>
            <w:tcBorders>
              <w:top w:val="nil"/>
              <w:left w:val="nil"/>
              <w:bottom w:val="nil"/>
              <w:right w:val="nil"/>
            </w:tcBorders>
            <w:shd w:val="clear" w:color="auto" w:fill="auto"/>
            <w:noWrap/>
            <w:vAlign w:val="bottom"/>
            <w:hideMark/>
          </w:tcPr>
          <w:p w14:paraId="17D009E7"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net pay</w:t>
            </w:r>
          </w:p>
        </w:tc>
        <w:tc>
          <w:tcPr>
            <w:tcW w:w="976" w:type="dxa"/>
            <w:tcBorders>
              <w:top w:val="nil"/>
              <w:left w:val="nil"/>
              <w:bottom w:val="nil"/>
              <w:right w:val="nil"/>
            </w:tcBorders>
            <w:shd w:val="clear" w:color="auto" w:fill="auto"/>
            <w:noWrap/>
            <w:vAlign w:val="bottom"/>
            <w:hideMark/>
          </w:tcPr>
          <w:p w14:paraId="2318A5D5"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1412.72</w:t>
            </w:r>
          </w:p>
        </w:tc>
        <w:tc>
          <w:tcPr>
            <w:tcW w:w="1200" w:type="dxa"/>
            <w:tcBorders>
              <w:top w:val="nil"/>
              <w:left w:val="nil"/>
              <w:bottom w:val="nil"/>
              <w:right w:val="nil"/>
            </w:tcBorders>
            <w:shd w:val="clear" w:color="auto" w:fill="auto"/>
            <w:noWrap/>
            <w:vAlign w:val="bottom"/>
            <w:hideMark/>
          </w:tcPr>
          <w:p w14:paraId="039E97BA"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1412.72</w:t>
            </w:r>
          </w:p>
        </w:tc>
        <w:tc>
          <w:tcPr>
            <w:tcW w:w="544" w:type="dxa"/>
            <w:tcBorders>
              <w:top w:val="nil"/>
              <w:left w:val="nil"/>
              <w:bottom w:val="nil"/>
              <w:right w:val="nil"/>
            </w:tcBorders>
            <w:shd w:val="clear" w:color="auto" w:fill="auto"/>
            <w:noWrap/>
            <w:vAlign w:val="bottom"/>
            <w:hideMark/>
          </w:tcPr>
          <w:p w14:paraId="762F68A6"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0.00</w:t>
            </w:r>
          </w:p>
        </w:tc>
      </w:tr>
      <w:tr w:rsidR="00BD7BFB" w:rsidRPr="00BD7BFB" w14:paraId="4812FED1" w14:textId="77777777" w:rsidTr="00BD7BFB">
        <w:trPr>
          <w:trHeight w:val="240"/>
        </w:trPr>
        <w:tc>
          <w:tcPr>
            <w:tcW w:w="869" w:type="dxa"/>
            <w:tcBorders>
              <w:top w:val="nil"/>
              <w:left w:val="nil"/>
              <w:bottom w:val="nil"/>
              <w:right w:val="nil"/>
            </w:tcBorders>
            <w:shd w:val="clear" w:color="auto" w:fill="auto"/>
            <w:noWrap/>
            <w:vAlign w:val="bottom"/>
            <w:hideMark/>
          </w:tcPr>
          <w:p w14:paraId="78770851"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c>
          <w:tcPr>
            <w:tcW w:w="976" w:type="dxa"/>
            <w:tcBorders>
              <w:top w:val="nil"/>
              <w:left w:val="nil"/>
              <w:bottom w:val="nil"/>
              <w:right w:val="nil"/>
            </w:tcBorders>
            <w:shd w:val="clear" w:color="auto" w:fill="auto"/>
            <w:noWrap/>
            <w:vAlign w:val="bottom"/>
            <w:hideMark/>
          </w:tcPr>
          <w:p w14:paraId="0986F2FB" w14:textId="77777777" w:rsidR="00BD7BFB" w:rsidRPr="00BD7BFB" w:rsidRDefault="00BD7BFB" w:rsidP="00BD7BFB">
            <w:pPr>
              <w:widowControl/>
              <w:overflowPunct/>
              <w:autoSpaceDE/>
              <w:autoSpaceDN/>
              <w:adjustRightInd/>
              <w:rPr>
                <w:kern w:val="0"/>
              </w:rPr>
            </w:pPr>
          </w:p>
        </w:tc>
        <w:tc>
          <w:tcPr>
            <w:tcW w:w="1200" w:type="dxa"/>
            <w:tcBorders>
              <w:top w:val="nil"/>
              <w:left w:val="nil"/>
              <w:bottom w:val="nil"/>
              <w:right w:val="nil"/>
            </w:tcBorders>
            <w:shd w:val="clear" w:color="auto" w:fill="auto"/>
            <w:noWrap/>
            <w:vAlign w:val="bottom"/>
            <w:hideMark/>
          </w:tcPr>
          <w:p w14:paraId="19243BDC" w14:textId="77777777" w:rsidR="00BD7BFB" w:rsidRPr="00BD7BFB" w:rsidRDefault="00BD7BFB" w:rsidP="00BD7BFB">
            <w:pPr>
              <w:widowControl/>
              <w:overflowPunct/>
              <w:autoSpaceDE/>
              <w:autoSpaceDN/>
              <w:adjustRightInd/>
              <w:rPr>
                <w:kern w:val="0"/>
              </w:rPr>
            </w:pPr>
          </w:p>
        </w:tc>
        <w:tc>
          <w:tcPr>
            <w:tcW w:w="544" w:type="dxa"/>
            <w:tcBorders>
              <w:top w:val="nil"/>
              <w:left w:val="nil"/>
              <w:bottom w:val="nil"/>
              <w:right w:val="nil"/>
            </w:tcBorders>
            <w:shd w:val="clear" w:color="auto" w:fill="auto"/>
            <w:noWrap/>
            <w:vAlign w:val="bottom"/>
            <w:hideMark/>
          </w:tcPr>
          <w:p w14:paraId="1E193500" w14:textId="77777777" w:rsidR="00BD7BFB" w:rsidRPr="00BD7BFB" w:rsidRDefault="00BD7BFB" w:rsidP="00BD7BFB">
            <w:pPr>
              <w:widowControl/>
              <w:overflowPunct/>
              <w:autoSpaceDE/>
              <w:autoSpaceDN/>
              <w:adjustRightInd/>
              <w:rPr>
                <w:kern w:val="0"/>
              </w:rPr>
            </w:pPr>
          </w:p>
        </w:tc>
      </w:tr>
    </w:tbl>
    <w:p w14:paraId="38E4AA0E" w14:textId="77777777" w:rsidR="00BD7BFB" w:rsidRDefault="00BD7BFB" w:rsidP="00BD7BFB">
      <w:pPr>
        <w:tabs>
          <w:tab w:val="left" w:pos="1481"/>
          <w:tab w:val="center" w:pos="5400"/>
        </w:tabs>
        <w:rPr>
          <w:rFonts w:ascii="Arial" w:hAnsi="Arial" w:cs="Arial"/>
          <w:b/>
          <w:sz w:val="24"/>
          <w:szCs w:val="24"/>
        </w:rPr>
      </w:pPr>
    </w:p>
    <w:p w14:paraId="3930DEBC" w14:textId="77777777" w:rsidR="00BD7BFB" w:rsidRDefault="00BD7BFB" w:rsidP="00BD7BFB">
      <w:pPr>
        <w:tabs>
          <w:tab w:val="left" w:pos="1481"/>
          <w:tab w:val="center" w:pos="5400"/>
        </w:tabs>
        <w:rPr>
          <w:rFonts w:ascii="Arial" w:hAnsi="Arial" w:cs="Arial"/>
          <w:b/>
          <w:sz w:val="24"/>
          <w:szCs w:val="24"/>
        </w:rPr>
      </w:pPr>
    </w:p>
    <w:p w14:paraId="2AE2A641" w14:textId="77777777" w:rsidR="00BD7BFB" w:rsidRDefault="00BD7BFB" w:rsidP="00BD7BFB">
      <w:pPr>
        <w:tabs>
          <w:tab w:val="left" w:pos="1481"/>
          <w:tab w:val="center" w:pos="5400"/>
        </w:tabs>
        <w:rPr>
          <w:rFonts w:ascii="Arial" w:hAnsi="Arial" w:cs="Arial"/>
          <w:b/>
          <w:sz w:val="24"/>
          <w:szCs w:val="24"/>
        </w:rPr>
      </w:pPr>
    </w:p>
    <w:tbl>
      <w:tblPr>
        <w:tblW w:w="5100" w:type="dxa"/>
        <w:tblLook w:val="04A0" w:firstRow="1" w:lastRow="0" w:firstColumn="1" w:lastColumn="0" w:noHBand="0" w:noVBand="1"/>
      </w:tblPr>
      <w:tblGrid>
        <w:gridCol w:w="2158"/>
        <w:gridCol w:w="222"/>
        <w:gridCol w:w="222"/>
        <w:gridCol w:w="960"/>
        <w:gridCol w:w="880"/>
        <w:gridCol w:w="880"/>
      </w:tblGrid>
      <w:tr w:rsidR="00BD7BFB" w:rsidRPr="00BD7BFB" w14:paraId="3234E7D6" w14:textId="77777777" w:rsidTr="00BD7BFB">
        <w:trPr>
          <w:trHeight w:val="280"/>
        </w:trPr>
        <w:tc>
          <w:tcPr>
            <w:tcW w:w="2380" w:type="dxa"/>
            <w:gridSpan w:val="3"/>
            <w:tcBorders>
              <w:top w:val="nil"/>
              <w:left w:val="nil"/>
              <w:bottom w:val="nil"/>
              <w:right w:val="nil"/>
            </w:tcBorders>
            <w:shd w:val="clear" w:color="auto" w:fill="auto"/>
            <w:noWrap/>
            <w:vAlign w:val="bottom"/>
            <w:hideMark/>
          </w:tcPr>
          <w:p w14:paraId="1BC03013" w14:textId="77777777" w:rsidR="00BD7BFB" w:rsidRPr="00BD7BFB" w:rsidRDefault="00BD7BFB" w:rsidP="00BD7BFB">
            <w:pPr>
              <w:widowControl/>
              <w:overflowPunct/>
              <w:autoSpaceDE/>
              <w:autoSpaceDN/>
              <w:adjustRightInd/>
              <w:rPr>
                <w:rFonts w:ascii="Calibri" w:hAnsi="Calibri" w:cs="Calibri"/>
                <w:b/>
                <w:bCs/>
                <w:color w:val="000000"/>
                <w:kern w:val="0"/>
                <w:sz w:val="22"/>
                <w:szCs w:val="22"/>
                <w:u w:val="single"/>
              </w:rPr>
            </w:pPr>
            <w:r w:rsidRPr="00BD7BFB">
              <w:rPr>
                <w:rFonts w:ascii="Calibri" w:hAnsi="Calibri" w:cs="Calibri"/>
                <w:b/>
                <w:bCs/>
                <w:color w:val="000000"/>
                <w:kern w:val="0"/>
                <w:sz w:val="22"/>
                <w:szCs w:val="22"/>
                <w:u w:val="single"/>
              </w:rPr>
              <w:t>earmarked reserves</w:t>
            </w:r>
          </w:p>
        </w:tc>
        <w:tc>
          <w:tcPr>
            <w:tcW w:w="960" w:type="dxa"/>
            <w:tcBorders>
              <w:top w:val="nil"/>
              <w:left w:val="nil"/>
              <w:bottom w:val="nil"/>
              <w:right w:val="nil"/>
            </w:tcBorders>
            <w:shd w:val="clear" w:color="auto" w:fill="auto"/>
            <w:noWrap/>
            <w:vAlign w:val="bottom"/>
            <w:hideMark/>
          </w:tcPr>
          <w:p w14:paraId="37011076" w14:textId="77777777" w:rsidR="00BD7BFB" w:rsidRPr="00BD7BFB" w:rsidRDefault="00BD7BFB" w:rsidP="00BD7BFB">
            <w:pPr>
              <w:widowControl/>
              <w:overflowPunct/>
              <w:autoSpaceDE/>
              <w:autoSpaceDN/>
              <w:adjustRightInd/>
              <w:rPr>
                <w:rFonts w:ascii="Calibri" w:hAnsi="Calibri" w:cs="Calibri"/>
                <w:b/>
                <w:bCs/>
                <w:color w:val="000000"/>
                <w:kern w:val="0"/>
                <w:sz w:val="22"/>
                <w:szCs w:val="22"/>
                <w:u w:val="single"/>
              </w:rPr>
            </w:pPr>
          </w:p>
        </w:tc>
        <w:tc>
          <w:tcPr>
            <w:tcW w:w="880" w:type="dxa"/>
            <w:tcBorders>
              <w:top w:val="nil"/>
              <w:left w:val="nil"/>
              <w:bottom w:val="nil"/>
              <w:right w:val="nil"/>
            </w:tcBorders>
            <w:shd w:val="clear" w:color="auto" w:fill="auto"/>
            <w:noWrap/>
            <w:vAlign w:val="bottom"/>
            <w:hideMark/>
          </w:tcPr>
          <w:p w14:paraId="3EE14440" w14:textId="77777777" w:rsidR="00BD7BFB" w:rsidRPr="00BD7BFB" w:rsidRDefault="00BD7BFB" w:rsidP="00BD7BFB">
            <w:pPr>
              <w:widowControl/>
              <w:overflowPunct/>
              <w:autoSpaceDE/>
              <w:autoSpaceDN/>
              <w:adjustRightInd/>
              <w:rPr>
                <w:kern w:val="0"/>
              </w:rPr>
            </w:pPr>
          </w:p>
        </w:tc>
        <w:tc>
          <w:tcPr>
            <w:tcW w:w="880" w:type="dxa"/>
            <w:tcBorders>
              <w:top w:val="nil"/>
              <w:left w:val="nil"/>
              <w:bottom w:val="nil"/>
              <w:right w:val="nil"/>
            </w:tcBorders>
            <w:shd w:val="clear" w:color="auto" w:fill="auto"/>
            <w:noWrap/>
            <w:vAlign w:val="bottom"/>
            <w:hideMark/>
          </w:tcPr>
          <w:p w14:paraId="63042CBB" w14:textId="77777777" w:rsidR="00BD7BFB" w:rsidRPr="00BD7BFB" w:rsidRDefault="00BD7BFB" w:rsidP="00BD7BFB">
            <w:pPr>
              <w:widowControl/>
              <w:overflowPunct/>
              <w:autoSpaceDE/>
              <w:autoSpaceDN/>
              <w:adjustRightInd/>
              <w:rPr>
                <w:kern w:val="0"/>
              </w:rPr>
            </w:pPr>
          </w:p>
        </w:tc>
      </w:tr>
      <w:tr w:rsidR="00BD7BFB" w:rsidRPr="00BD7BFB" w14:paraId="51BEA157" w14:textId="77777777" w:rsidTr="00BD7BFB">
        <w:trPr>
          <w:trHeight w:val="240"/>
        </w:trPr>
        <w:tc>
          <w:tcPr>
            <w:tcW w:w="2269" w:type="dxa"/>
            <w:gridSpan w:val="2"/>
            <w:tcBorders>
              <w:top w:val="nil"/>
              <w:left w:val="nil"/>
              <w:bottom w:val="nil"/>
              <w:right w:val="nil"/>
            </w:tcBorders>
            <w:shd w:val="clear" w:color="auto" w:fill="auto"/>
            <w:noWrap/>
            <w:vAlign w:val="bottom"/>
            <w:hideMark/>
          </w:tcPr>
          <w:p w14:paraId="32AED7C8"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play equipment</w:t>
            </w:r>
          </w:p>
        </w:tc>
        <w:tc>
          <w:tcPr>
            <w:tcW w:w="111" w:type="dxa"/>
            <w:tcBorders>
              <w:top w:val="nil"/>
              <w:left w:val="nil"/>
              <w:bottom w:val="nil"/>
              <w:right w:val="nil"/>
            </w:tcBorders>
            <w:shd w:val="clear" w:color="auto" w:fill="auto"/>
            <w:noWrap/>
            <w:vAlign w:val="bottom"/>
            <w:hideMark/>
          </w:tcPr>
          <w:p w14:paraId="7898E1BA"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p>
        </w:tc>
        <w:tc>
          <w:tcPr>
            <w:tcW w:w="960" w:type="dxa"/>
            <w:tcBorders>
              <w:top w:val="nil"/>
              <w:left w:val="nil"/>
              <w:bottom w:val="nil"/>
              <w:right w:val="nil"/>
            </w:tcBorders>
            <w:shd w:val="clear" w:color="auto" w:fill="auto"/>
            <w:noWrap/>
            <w:vAlign w:val="bottom"/>
            <w:hideMark/>
          </w:tcPr>
          <w:p w14:paraId="1C18A71E"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20/21</w:t>
            </w:r>
          </w:p>
        </w:tc>
        <w:tc>
          <w:tcPr>
            <w:tcW w:w="880" w:type="dxa"/>
            <w:tcBorders>
              <w:top w:val="nil"/>
              <w:left w:val="nil"/>
              <w:bottom w:val="nil"/>
              <w:right w:val="nil"/>
            </w:tcBorders>
            <w:shd w:val="clear" w:color="auto" w:fill="auto"/>
            <w:noWrap/>
            <w:vAlign w:val="bottom"/>
            <w:hideMark/>
          </w:tcPr>
          <w:p w14:paraId="78CFD7D4"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21/22</w:t>
            </w:r>
          </w:p>
        </w:tc>
        <w:tc>
          <w:tcPr>
            <w:tcW w:w="880" w:type="dxa"/>
            <w:tcBorders>
              <w:top w:val="nil"/>
              <w:left w:val="nil"/>
              <w:bottom w:val="nil"/>
              <w:right w:val="nil"/>
            </w:tcBorders>
            <w:shd w:val="clear" w:color="auto" w:fill="auto"/>
            <w:noWrap/>
            <w:vAlign w:val="bottom"/>
            <w:hideMark/>
          </w:tcPr>
          <w:p w14:paraId="5897C71E"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22/23</w:t>
            </w:r>
          </w:p>
        </w:tc>
      </w:tr>
      <w:tr w:rsidR="00BD7BFB" w:rsidRPr="00BD7BFB" w14:paraId="571390C2" w14:textId="77777777" w:rsidTr="00BD7BFB">
        <w:trPr>
          <w:trHeight w:val="240"/>
        </w:trPr>
        <w:tc>
          <w:tcPr>
            <w:tcW w:w="2269" w:type="dxa"/>
            <w:gridSpan w:val="2"/>
            <w:tcBorders>
              <w:top w:val="nil"/>
              <w:left w:val="nil"/>
              <w:bottom w:val="nil"/>
              <w:right w:val="nil"/>
            </w:tcBorders>
            <w:shd w:val="clear" w:color="auto" w:fill="auto"/>
            <w:noWrap/>
            <w:vAlign w:val="bottom"/>
            <w:hideMark/>
          </w:tcPr>
          <w:p w14:paraId="19405F79"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election costs</w:t>
            </w:r>
          </w:p>
        </w:tc>
        <w:tc>
          <w:tcPr>
            <w:tcW w:w="111" w:type="dxa"/>
            <w:tcBorders>
              <w:top w:val="nil"/>
              <w:left w:val="nil"/>
              <w:bottom w:val="nil"/>
              <w:right w:val="nil"/>
            </w:tcBorders>
            <w:shd w:val="clear" w:color="auto" w:fill="auto"/>
            <w:noWrap/>
            <w:vAlign w:val="bottom"/>
            <w:hideMark/>
          </w:tcPr>
          <w:p w14:paraId="559B68C4"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p>
        </w:tc>
        <w:tc>
          <w:tcPr>
            <w:tcW w:w="960" w:type="dxa"/>
            <w:tcBorders>
              <w:top w:val="nil"/>
              <w:left w:val="nil"/>
              <w:bottom w:val="nil"/>
              <w:right w:val="nil"/>
            </w:tcBorders>
            <w:shd w:val="clear" w:color="auto" w:fill="auto"/>
            <w:noWrap/>
            <w:vAlign w:val="bottom"/>
            <w:hideMark/>
          </w:tcPr>
          <w:p w14:paraId="460F0FCE"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8000</w:t>
            </w:r>
          </w:p>
        </w:tc>
        <w:tc>
          <w:tcPr>
            <w:tcW w:w="880" w:type="dxa"/>
            <w:tcBorders>
              <w:top w:val="nil"/>
              <w:left w:val="nil"/>
              <w:bottom w:val="nil"/>
              <w:right w:val="nil"/>
            </w:tcBorders>
            <w:shd w:val="clear" w:color="auto" w:fill="auto"/>
            <w:noWrap/>
            <w:vAlign w:val="bottom"/>
            <w:hideMark/>
          </w:tcPr>
          <w:p w14:paraId="4ADE1B31"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2578</w:t>
            </w:r>
          </w:p>
        </w:tc>
        <w:tc>
          <w:tcPr>
            <w:tcW w:w="880" w:type="dxa"/>
            <w:tcBorders>
              <w:top w:val="nil"/>
              <w:left w:val="nil"/>
              <w:bottom w:val="nil"/>
              <w:right w:val="nil"/>
            </w:tcBorders>
            <w:shd w:val="clear" w:color="auto" w:fill="auto"/>
            <w:noWrap/>
            <w:vAlign w:val="bottom"/>
            <w:hideMark/>
          </w:tcPr>
          <w:p w14:paraId="45C5F9F9"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1194</w:t>
            </w:r>
          </w:p>
        </w:tc>
      </w:tr>
      <w:tr w:rsidR="00BD7BFB" w:rsidRPr="00BD7BFB" w14:paraId="077A8C7D" w14:textId="77777777" w:rsidTr="00BD7BFB">
        <w:trPr>
          <w:trHeight w:val="240"/>
        </w:trPr>
        <w:tc>
          <w:tcPr>
            <w:tcW w:w="2269" w:type="dxa"/>
            <w:gridSpan w:val="2"/>
            <w:tcBorders>
              <w:top w:val="nil"/>
              <w:left w:val="nil"/>
              <w:bottom w:val="nil"/>
              <w:right w:val="nil"/>
            </w:tcBorders>
            <w:shd w:val="clear" w:color="auto" w:fill="auto"/>
            <w:noWrap/>
            <w:vAlign w:val="bottom"/>
            <w:hideMark/>
          </w:tcPr>
          <w:p w14:paraId="24A5515F"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allotments</w:t>
            </w:r>
          </w:p>
        </w:tc>
        <w:tc>
          <w:tcPr>
            <w:tcW w:w="111" w:type="dxa"/>
            <w:tcBorders>
              <w:top w:val="nil"/>
              <w:left w:val="nil"/>
              <w:bottom w:val="nil"/>
              <w:right w:val="nil"/>
            </w:tcBorders>
            <w:shd w:val="clear" w:color="auto" w:fill="auto"/>
            <w:noWrap/>
            <w:vAlign w:val="bottom"/>
            <w:hideMark/>
          </w:tcPr>
          <w:p w14:paraId="752F7CC1"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p>
        </w:tc>
        <w:tc>
          <w:tcPr>
            <w:tcW w:w="960" w:type="dxa"/>
            <w:tcBorders>
              <w:top w:val="nil"/>
              <w:left w:val="nil"/>
              <w:bottom w:val="nil"/>
              <w:right w:val="nil"/>
            </w:tcBorders>
            <w:shd w:val="clear" w:color="auto" w:fill="auto"/>
            <w:noWrap/>
            <w:vAlign w:val="bottom"/>
            <w:hideMark/>
          </w:tcPr>
          <w:p w14:paraId="39D1F0C0"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1200</w:t>
            </w:r>
          </w:p>
        </w:tc>
        <w:tc>
          <w:tcPr>
            <w:tcW w:w="880" w:type="dxa"/>
            <w:tcBorders>
              <w:top w:val="nil"/>
              <w:left w:val="nil"/>
              <w:bottom w:val="nil"/>
              <w:right w:val="nil"/>
            </w:tcBorders>
            <w:shd w:val="clear" w:color="auto" w:fill="auto"/>
            <w:noWrap/>
            <w:vAlign w:val="bottom"/>
            <w:hideMark/>
          </w:tcPr>
          <w:p w14:paraId="460DBA4F"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1200</w:t>
            </w:r>
          </w:p>
        </w:tc>
        <w:tc>
          <w:tcPr>
            <w:tcW w:w="880" w:type="dxa"/>
            <w:tcBorders>
              <w:top w:val="nil"/>
              <w:left w:val="nil"/>
              <w:bottom w:val="nil"/>
              <w:right w:val="nil"/>
            </w:tcBorders>
            <w:shd w:val="clear" w:color="auto" w:fill="auto"/>
            <w:noWrap/>
            <w:vAlign w:val="bottom"/>
            <w:hideMark/>
          </w:tcPr>
          <w:p w14:paraId="17B14A42"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1200</w:t>
            </w:r>
          </w:p>
        </w:tc>
      </w:tr>
      <w:tr w:rsidR="00BD7BFB" w:rsidRPr="00BD7BFB" w14:paraId="6DE17F75" w14:textId="77777777" w:rsidTr="00BD7BFB">
        <w:trPr>
          <w:trHeight w:val="240"/>
        </w:trPr>
        <w:tc>
          <w:tcPr>
            <w:tcW w:w="2269" w:type="dxa"/>
            <w:gridSpan w:val="2"/>
            <w:tcBorders>
              <w:top w:val="nil"/>
              <w:left w:val="nil"/>
              <w:bottom w:val="nil"/>
              <w:right w:val="nil"/>
            </w:tcBorders>
            <w:shd w:val="clear" w:color="auto" w:fill="auto"/>
            <w:noWrap/>
            <w:vAlign w:val="bottom"/>
            <w:hideMark/>
          </w:tcPr>
          <w:p w14:paraId="036C47F8"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contingency</w:t>
            </w:r>
          </w:p>
        </w:tc>
        <w:tc>
          <w:tcPr>
            <w:tcW w:w="111" w:type="dxa"/>
            <w:tcBorders>
              <w:top w:val="nil"/>
              <w:left w:val="nil"/>
              <w:bottom w:val="nil"/>
              <w:right w:val="nil"/>
            </w:tcBorders>
            <w:shd w:val="clear" w:color="auto" w:fill="auto"/>
            <w:noWrap/>
            <w:vAlign w:val="bottom"/>
            <w:hideMark/>
          </w:tcPr>
          <w:p w14:paraId="6C119D2E"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p>
        </w:tc>
        <w:tc>
          <w:tcPr>
            <w:tcW w:w="960" w:type="dxa"/>
            <w:tcBorders>
              <w:top w:val="nil"/>
              <w:left w:val="nil"/>
              <w:bottom w:val="nil"/>
              <w:right w:val="nil"/>
            </w:tcBorders>
            <w:shd w:val="clear" w:color="auto" w:fill="auto"/>
            <w:noWrap/>
            <w:vAlign w:val="bottom"/>
            <w:hideMark/>
          </w:tcPr>
          <w:p w14:paraId="7AC7CE5D"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580</w:t>
            </w:r>
          </w:p>
        </w:tc>
        <w:tc>
          <w:tcPr>
            <w:tcW w:w="880" w:type="dxa"/>
            <w:tcBorders>
              <w:top w:val="nil"/>
              <w:left w:val="nil"/>
              <w:bottom w:val="nil"/>
              <w:right w:val="nil"/>
            </w:tcBorders>
            <w:shd w:val="clear" w:color="auto" w:fill="auto"/>
            <w:noWrap/>
            <w:vAlign w:val="bottom"/>
            <w:hideMark/>
          </w:tcPr>
          <w:p w14:paraId="5E44D246"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580</w:t>
            </w:r>
          </w:p>
        </w:tc>
        <w:tc>
          <w:tcPr>
            <w:tcW w:w="880" w:type="dxa"/>
            <w:tcBorders>
              <w:top w:val="nil"/>
              <w:left w:val="nil"/>
              <w:bottom w:val="nil"/>
              <w:right w:val="nil"/>
            </w:tcBorders>
            <w:shd w:val="clear" w:color="auto" w:fill="auto"/>
            <w:noWrap/>
            <w:vAlign w:val="bottom"/>
            <w:hideMark/>
          </w:tcPr>
          <w:p w14:paraId="1143B773"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580</w:t>
            </w:r>
          </w:p>
        </w:tc>
      </w:tr>
      <w:tr w:rsidR="00BD7BFB" w:rsidRPr="00BD7BFB" w14:paraId="151435C5" w14:textId="77777777" w:rsidTr="00BD7BFB">
        <w:trPr>
          <w:trHeight w:val="300"/>
        </w:trPr>
        <w:tc>
          <w:tcPr>
            <w:tcW w:w="2269" w:type="dxa"/>
            <w:gridSpan w:val="2"/>
            <w:tcBorders>
              <w:top w:val="nil"/>
              <w:left w:val="nil"/>
              <w:bottom w:val="nil"/>
              <w:right w:val="nil"/>
            </w:tcBorders>
            <w:shd w:val="clear" w:color="auto" w:fill="auto"/>
            <w:noWrap/>
            <w:vAlign w:val="bottom"/>
            <w:hideMark/>
          </w:tcPr>
          <w:p w14:paraId="7EE38CAF"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defibrillator</w:t>
            </w:r>
          </w:p>
        </w:tc>
        <w:tc>
          <w:tcPr>
            <w:tcW w:w="111" w:type="dxa"/>
            <w:tcBorders>
              <w:top w:val="nil"/>
              <w:left w:val="nil"/>
              <w:bottom w:val="nil"/>
              <w:right w:val="nil"/>
            </w:tcBorders>
            <w:shd w:val="clear" w:color="auto" w:fill="auto"/>
            <w:noWrap/>
            <w:vAlign w:val="bottom"/>
            <w:hideMark/>
          </w:tcPr>
          <w:p w14:paraId="7A99060A"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p>
        </w:tc>
        <w:tc>
          <w:tcPr>
            <w:tcW w:w="960" w:type="dxa"/>
            <w:tcBorders>
              <w:top w:val="nil"/>
              <w:left w:val="nil"/>
              <w:bottom w:val="nil"/>
              <w:right w:val="nil"/>
            </w:tcBorders>
            <w:shd w:val="clear" w:color="auto" w:fill="auto"/>
            <w:noWrap/>
            <w:vAlign w:val="bottom"/>
            <w:hideMark/>
          </w:tcPr>
          <w:p w14:paraId="5B89A032"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1000</w:t>
            </w:r>
          </w:p>
        </w:tc>
        <w:tc>
          <w:tcPr>
            <w:tcW w:w="880" w:type="dxa"/>
            <w:tcBorders>
              <w:top w:val="nil"/>
              <w:left w:val="nil"/>
              <w:bottom w:val="nil"/>
              <w:right w:val="nil"/>
            </w:tcBorders>
            <w:shd w:val="clear" w:color="auto" w:fill="auto"/>
            <w:noWrap/>
            <w:vAlign w:val="bottom"/>
            <w:hideMark/>
          </w:tcPr>
          <w:p w14:paraId="49D39407"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1000</w:t>
            </w:r>
          </w:p>
        </w:tc>
        <w:tc>
          <w:tcPr>
            <w:tcW w:w="880" w:type="dxa"/>
            <w:tcBorders>
              <w:top w:val="nil"/>
              <w:left w:val="nil"/>
              <w:bottom w:val="nil"/>
              <w:right w:val="nil"/>
            </w:tcBorders>
            <w:shd w:val="clear" w:color="auto" w:fill="auto"/>
            <w:noWrap/>
            <w:vAlign w:val="bottom"/>
            <w:hideMark/>
          </w:tcPr>
          <w:p w14:paraId="54E29FAB"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1000</w:t>
            </w:r>
          </w:p>
        </w:tc>
      </w:tr>
      <w:tr w:rsidR="00BD7BFB" w:rsidRPr="00BD7BFB" w14:paraId="0E883F0C" w14:textId="77777777" w:rsidTr="00BD7BFB">
        <w:trPr>
          <w:trHeight w:val="240"/>
        </w:trPr>
        <w:tc>
          <w:tcPr>
            <w:tcW w:w="2158" w:type="dxa"/>
            <w:tcBorders>
              <w:top w:val="nil"/>
              <w:left w:val="nil"/>
              <w:bottom w:val="nil"/>
              <w:right w:val="nil"/>
            </w:tcBorders>
            <w:shd w:val="clear" w:color="auto" w:fill="auto"/>
            <w:noWrap/>
            <w:vAlign w:val="bottom"/>
            <w:hideMark/>
          </w:tcPr>
          <w:p w14:paraId="435F8774"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CIL</w:t>
            </w:r>
          </w:p>
        </w:tc>
        <w:tc>
          <w:tcPr>
            <w:tcW w:w="111" w:type="dxa"/>
            <w:tcBorders>
              <w:top w:val="nil"/>
              <w:left w:val="nil"/>
              <w:bottom w:val="nil"/>
              <w:right w:val="nil"/>
            </w:tcBorders>
            <w:shd w:val="clear" w:color="auto" w:fill="auto"/>
            <w:noWrap/>
            <w:vAlign w:val="bottom"/>
            <w:hideMark/>
          </w:tcPr>
          <w:p w14:paraId="42DC5285"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p>
        </w:tc>
        <w:tc>
          <w:tcPr>
            <w:tcW w:w="111" w:type="dxa"/>
            <w:tcBorders>
              <w:top w:val="nil"/>
              <w:left w:val="nil"/>
              <w:bottom w:val="nil"/>
              <w:right w:val="nil"/>
            </w:tcBorders>
            <w:shd w:val="clear" w:color="auto" w:fill="auto"/>
            <w:noWrap/>
            <w:vAlign w:val="bottom"/>
            <w:hideMark/>
          </w:tcPr>
          <w:p w14:paraId="195688F1" w14:textId="77777777" w:rsidR="00BD7BFB" w:rsidRPr="00BD7BFB" w:rsidRDefault="00BD7BFB" w:rsidP="00BD7BFB">
            <w:pPr>
              <w:widowControl/>
              <w:overflowPunct/>
              <w:autoSpaceDE/>
              <w:autoSpaceDN/>
              <w:adjustRightInd/>
              <w:rPr>
                <w:kern w:val="0"/>
              </w:rPr>
            </w:pPr>
          </w:p>
        </w:tc>
        <w:tc>
          <w:tcPr>
            <w:tcW w:w="960" w:type="dxa"/>
            <w:tcBorders>
              <w:top w:val="nil"/>
              <w:left w:val="nil"/>
              <w:bottom w:val="nil"/>
              <w:right w:val="nil"/>
            </w:tcBorders>
            <w:shd w:val="clear" w:color="auto" w:fill="auto"/>
            <w:noWrap/>
            <w:vAlign w:val="bottom"/>
            <w:hideMark/>
          </w:tcPr>
          <w:p w14:paraId="27D04A1D" w14:textId="77777777" w:rsidR="00BD7BFB" w:rsidRPr="00BD7BFB" w:rsidRDefault="00BD7BFB" w:rsidP="00BD7BFB">
            <w:pPr>
              <w:widowControl/>
              <w:overflowPunct/>
              <w:autoSpaceDE/>
              <w:autoSpaceDN/>
              <w:adjustRightInd/>
              <w:rPr>
                <w:kern w:val="0"/>
              </w:rPr>
            </w:pPr>
          </w:p>
        </w:tc>
        <w:tc>
          <w:tcPr>
            <w:tcW w:w="880" w:type="dxa"/>
            <w:tcBorders>
              <w:top w:val="nil"/>
              <w:left w:val="nil"/>
              <w:bottom w:val="nil"/>
              <w:right w:val="nil"/>
            </w:tcBorders>
            <w:shd w:val="clear" w:color="auto" w:fill="auto"/>
            <w:noWrap/>
            <w:vAlign w:val="bottom"/>
            <w:hideMark/>
          </w:tcPr>
          <w:p w14:paraId="7CB7F5BA"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1000</w:t>
            </w:r>
          </w:p>
        </w:tc>
        <w:tc>
          <w:tcPr>
            <w:tcW w:w="880" w:type="dxa"/>
            <w:tcBorders>
              <w:top w:val="nil"/>
              <w:left w:val="nil"/>
              <w:bottom w:val="nil"/>
              <w:right w:val="nil"/>
            </w:tcBorders>
            <w:shd w:val="clear" w:color="auto" w:fill="auto"/>
            <w:noWrap/>
            <w:vAlign w:val="bottom"/>
            <w:hideMark/>
          </w:tcPr>
          <w:p w14:paraId="385ACD71"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1000</w:t>
            </w:r>
          </w:p>
        </w:tc>
      </w:tr>
      <w:tr w:rsidR="00BD7BFB" w:rsidRPr="00BD7BFB" w14:paraId="691F4607" w14:textId="77777777" w:rsidTr="00BD7BFB">
        <w:trPr>
          <w:trHeight w:val="240"/>
        </w:trPr>
        <w:tc>
          <w:tcPr>
            <w:tcW w:w="2158" w:type="dxa"/>
            <w:tcBorders>
              <w:top w:val="nil"/>
              <w:left w:val="nil"/>
              <w:bottom w:val="nil"/>
              <w:right w:val="nil"/>
            </w:tcBorders>
            <w:shd w:val="clear" w:color="auto" w:fill="auto"/>
            <w:noWrap/>
            <w:vAlign w:val="bottom"/>
            <w:hideMark/>
          </w:tcPr>
          <w:p w14:paraId="1BE75E6B"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c>
          <w:tcPr>
            <w:tcW w:w="111" w:type="dxa"/>
            <w:tcBorders>
              <w:top w:val="nil"/>
              <w:left w:val="nil"/>
              <w:bottom w:val="nil"/>
              <w:right w:val="nil"/>
            </w:tcBorders>
            <w:shd w:val="clear" w:color="auto" w:fill="auto"/>
            <w:noWrap/>
            <w:vAlign w:val="bottom"/>
            <w:hideMark/>
          </w:tcPr>
          <w:p w14:paraId="161DE50C" w14:textId="77777777" w:rsidR="00BD7BFB" w:rsidRPr="00BD7BFB" w:rsidRDefault="00BD7BFB" w:rsidP="00BD7BFB">
            <w:pPr>
              <w:widowControl/>
              <w:overflowPunct/>
              <w:autoSpaceDE/>
              <w:autoSpaceDN/>
              <w:adjustRightInd/>
              <w:rPr>
                <w:kern w:val="0"/>
              </w:rPr>
            </w:pPr>
          </w:p>
        </w:tc>
        <w:tc>
          <w:tcPr>
            <w:tcW w:w="111" w:type="dxa"/>
            <w:tcBorders>
              <w:top w:val="nil"/>
              <w:left w:val="nil"/>
              <w:bottom w:val="nil"/>
              <w:right w:val="nil"/>
            </w:tcBorders>
            <w:shd w:val="clear" w:color="auto" w:fill="auto"/>
            <w:noWrap/>
            <w:vAlign w:val="bottom"/>
            <w:hideMark/>
          </w:tcPr>
          <w:p w14:paraId="13E8BD5A" w14:textId="77777777" w:rsidR="00BD7BFB" w:rsidRPr="00BD7BFB" w:rsidRDefault="00BD7BFB" w:rsidP="00BD7BFB">
            <w:pPr>
              <w:widowControl/>
              <w:overflowPunct/>
              <w:autoSpaceDE/>
              <w:autoSpaceDN/>
              <w:adjustRightInd/>
              <w:rPr>
                <w:kern w:val="0"/>
              </w:rPr>
            </w:pPr>
          </w:p>
        </w:tc>
        <w:tc>
          <w:tcPr>
            <w:tcW w:w="960" w:type="dxa"/>
            <w:tcBorders>
              <w:top w:val="nil"/>
              <w:left w:val="nil"/>
              <w:bottom w:val="nil"/>
              <w:right w:val="nil"/>
            </w:tcBorders>
            <w:shd w:val="clear" w:color="auto" w:fill="auto"/>
            <w:noWrap/>
            <w:vAlign w:val="bottom"/>
            <w:hideMark/>
          </w:tcPr>
          <w:p w14:paraId="62B4DDD1" w14:textId="77777777" w:rsidR="00BD7BFB" w:rsidRPr="00BD7BFB" w:rsidRDefault="00BD7BFB" w:rsidP="00BD7BFB">
            <w:pPr>
              <w:widowControl/>
              <w:overflowPunct/>
              <w:autoSpaceDE/>
              <w:autoSpaceDN/>
              <w:adjustRightInd/>
              <w:rPr>
                <w:kern w:val="0"/>
              </w:rPr>
            </w:pPr>
          </w:p>
        </w:tc>
        <w:tc>
          <w:tcPr>
            <w:tcW w:w="880" w:type="dxa"/>
            <w:tcBorders>
              <w:top w:val="nil"/>
              <w:left w:val="nil"/>
              <w:bottom w:val="nil"/>
              <w:right w:val="nil"/>
            </w:tcBorders>
            <w:shd w:val="clear" w:color="auto" w:fill="auto"/>
            <w:noWrap/>
            <w:vAlign w:val="bottom"/>
            <w:hideMark/>
          </w:tcPr>
          <w:p w14:paraId="4FAE76A3"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2842</w:t>
            </w:r>
          </w:p>
        </w:tc>
        <w:tc>
          <w:tcPr>
            <w:tcW w:w="880" w:type="dxa"/>
            <w:tcBorders>
              <w:top w:val="nil"/>
              <w:left w:val="nil"/>
              <w:bottom w:val="nil"/>
              <w:right w:val="nil"/>
            </w:tcBorders>
            <w:shd w:val="clear" w:color="auto" w:fill="auto"/>
            <w:noWrap/>
            <w:vAlign w:val="bottom"/>
            <w:hideMark/>
          </w:tcPr>
          <w:p w14:paraId="730A31A4"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2842</w:t>
            </w:r>
          </w:p>
        </w:tc>
      </w:tr>
      <w:tr w:rsidR="00BD7BFB" w:rsidRPr="00BD7BFB" w14:paraId="6AEFDF4F" w14:textId="77777777" w:rsidTr="00BD7BFB">
        <w:trPr>
          <w:trHeight w:val="240"/>
        </w:trPr>
        <w:tc>
          <w:tcPr>
            <w:tcW w:w="2158" w:type="dxa"/>
            <w:tcBorders>
              <w:top w:val="nil"/>
              <w:left w:val="nil"/>
              <w:bottom w:val="nil"/>
              <w:right w:val="nil"/>
            </w:tcBorders>
            <w:shd w:val="clear" w:color="auto" w:fill="auto"/>
            <w:noWrap/>
            <w:vAlign w:val="bottom"/>
            <w:hideMark/>
          </w:tcPr>
          <w:p w14:paraId="6FCE78A5"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general</w:t>
            </w:r>
          </w:p>
        </w:tc>
        <w:tc>
          <w:tcPr>
            <w:tcW w:w="111" w:type="dxa"/>
            <w:tcBorders>
              <w:top w:val="nil"/>
              <w:left w:val="nil"/>
              <w:bottom w:val="nil"/>
              <w:right w:val="nil"/>
            </w:tcBorders>
            <w:shd w:val="clear" w:color="auto" w:fill="auto"/>
            <w:noWrap/>
            <w:vAlign w:val="bottom"/>
            <w:hideMark/>
          </w:tcPr>
          <w:p w14:paraId="5EF746AE"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p>
        </w:tc>
        <w:tc>
          <w:tcPr>
            <w:tcW w:w="111" w:type="dxa"/>
            <w:tcBorders>
              <w:top w:val="nil"/>
              <w:left w:val="nil"/>
              <w:bottom w:val="nil"/>
              <w:right w:val="nil"/>
            </w:tcBorders>
            <w:shd w:val="clear" w:color="auto" w:fill="auto"/>
            <w:noWrap/>
            <w:vAlign w:val="bottom"/>
            <w:hideMark/>
          </w:tcPr>
          <w:p w14:paraId="4F5F5B0D" w14:textId="77777777" w:rsidR="00BD7BFB" w:rsidRPr="00BD7BFB" w:rsidRDefault="00BD7BFB" w:rsidP="00BD7BFB">
            <w:pPr>
              <w:widowControl/>
              <w:overflowPunct/>
              <w:autoSpaceDE/>
              <w:autoSpaceDN/>
              <w:adjustRightInd/>
              <w:rPr>
                <w:kern w:val="0"/>
              </w:rPr>
            </w:pPr>
          </w:p>
        </w:tc>
        <w:tc>
          <w:tcPr>
            <w:tcW w:w="960" w:type="dxa"/>
            <w:tcBorders>
              <w:top w:val="single" w:sz="4" w:space="0" w:color="auto"/>
              <w:left w:val="nil"/>
              <w:bottom w:val="single" w:sz="4" w:space="0" w:color="auto"/>
              <w:right w:val="nil"/>
            </w:tcBorders>
            <w:shd w:val="clear" w:color="auto" w:fill="auto"/>
            <w:noWrap/>
            <w:vAlign w:val="bottom"/>
            <w:hideMark/>
          </w:tcPr>
          <w:p w14:paraId="1834D366"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10780</w:t>
            </w:r>
          </w:p>
        </w:tc>
        <w:tc>
          <w:tcPr>
            <w:tcW w:w="880" w:type="dxa"/>
            <w:tcBorders>
              <w:top w:val="single" w:sz="4" w:space="0" w:color="auto"/>
              <w:left w:val="nil"/>
              <w:bottom w:val="single" w:sz="4" w:space="0" w:color="auto"/>
              <w:right w:val="nil"/>
            </w:tcBorders>
            <w:shd w:val="clear" w:color="auto" w:fill="auto"/>
            <w:noWrap/>
            <w:vAlign w:val="bottom"/>
            <w:hideMark/>
          </w:tcPr>
          <w:p w14:paraId="3D9EA315"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9200</w:t>
            </w:r>
          </w:p>
        </w:tc>
        <w:tc>
          <w:tcPr>
            <w:tcW w:w="880" w:type="dxa"/>
            <w:tcBorders>
              <w:top w:val="single" w:sz="4" w:space="0" w:color="auto"/>
              <w:left w:val="nil"/>
              <w:bottom w:val="single" w:sz="4" w:space="0" w:color="auto"/>
              <w:right w:val="nil"/>
            </w:tcBorders>
            <w:shd w:val="clear" w:color="auto" w:fill="auto"/>
            <w:noWrap/>
            <w:vAlign w:val="bottom"/>
            <w:hideMark/>
          </w:tcPr>
          <w:p w14:paraId="09E32ADC"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7816</w:t>
            </w:r>
          </w:p>
        </w:tc>
      </w:tr>
      <w:tr w:rsidR="00BD7BFB" w:rsidRPr="00BD7BFB" w14:paraId="2CA5226E" w14:textId="77777777" w:rsidTr="00BD7BFB">
        <w:trPr>
          <w:trHeight w:val="240"/>
        </w:trPr>
        <w:tc>
          <w:tcPr>
            <w:tcW w:w="2380" w:type="dxa"/>
            <w:gridSpan w:val="3"/>
            <w:tcBorders>
              <w:top w:val="nil"/>
              <w:left w:val="nil"/>
              <w:bottom w:val="nil"/>
              <w:right w:val="nil"/>
            </w:tcBorders>
            <w:shd w:val="clear" w:color="auto" w:fill="auto"/>
            <w:noWrap/>
            <w:vAlign w:val="bottom"/>
            <w:hideMark/>
          </w:tcPr>
          <w:p w14:paraId="0F56CC0B"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bank balance at year end</w:t>
            </w:r>
          </w:p>
        </w:tc>
        <w:tc>
          <w:tcPr>
            <w:tcW w:w="960" w:type="dxa"/>
            <w:tcBorders>
              <w:top w:val="nil"/>
              <w:left w:val="nil"/>
              <w:bottom w:val="nil"/>
              <w:right w:val="nil"/>
            </w:tcBorders>
            <w:shd w:val="clear" w:color="auto" w:fill="auto"/>
            <w:noWrap/>
            <w:vAlign w:val="bottom"/>
            <w:hideMark/>
          </w:tcPr>
          <w:p w14:paraId="0FDE7CAB"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5918</w:t>
            </w:r>
          </w:p>
        </w:tc>
        <w:tc>
          <w:tcPr>
            <w:tcW w:w="880" w:type="dxa"/>
            <w:tcBorders>
              <w:top w:val="nil"/>
              <w:left w:val="nil"/>
              <w:bottom w:val="nil"/>
              <w:right w:val="nil"/>
            </w:tcBorders>
            <w:shd w:val="clear" w:color="auto" w:fill="auto"/>
            <w:noWrap/>
            <w:vAlign w:val="bottom"/>
            <w:hideMark/>
          </w:tcPr>
          <w:p w14:paraId="65616836"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6521</w:t>
            </w:r>
          </w:p>
        </w:tc>
        <w:tc>
          <w:tcPr>
            <w:tcW w:w="880" w:type="dxa"/>
            <w:tcBorders>
              <w:top w:val="nil"/>
              <w:left w:val="nil"/>
              <w:bottom w:val="nil"/>
              <w:right w:val="nil"/>
            </w:tcBorders>
            <w:shd w:val="clear" w:color="auto" w:fill="auto"/>
            <w:noWrap/>
            <w:vAlign w:val="bottom"/>
            <w:hideMark/>
          </w:tcPr>
          <w:p w14:paraId="64E7D361"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8124</w:t>
            </w:r>
          </w:p>
        </w:tc>
      </w:tr>
      <w:tr w:rsidR="00BD7BFB" w:rsidRPr="00BD7BFB" w14:paraId="7A7CB50D" w14:textId="77777777" w:rsidTr="00BD7BFB">
        <w:trPr>
          <w:trHeight w:val="240"/>
        </w:trPr>
        <w:tc>
          <w:tcPr>
            <w:tcW w:w="2158" w:type="dxa"/>
            <w:tcBorders>
              <w:top w:val="nil"/>
              <w:left w:val="nil"/>
              <w:bottom w:val="nil"/>
              <w:right w:val="nil"/>
            </w:tcBorders>
            <w:shd w:val="clear" w:color="auto" w:fill="auto"/>
            <w:noWrap/>
            <w:vAlign w:val="bottom"/>
            <w:hideMark/>
          </w:tcPr>
          <w:p w14:paraId="5626A8E8"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c>
          <w:tcPr>
            <w:tcW w:w="111" w:type="dxa"/>
            <w:tcBorders>
              <w:top w:val="nil"/>
              <w:left w:val="nil"/>
              <w:bottom w:val="nil"/>
              <w:right w:val="nil"/>
            </w:tcBorders>
            <w:shd w:val="clear" w:color="auto" w:fill="auto"/>
            <w:noWrap/>
            <w:vAlign w:val="bottom"/>
            <w:hideMark/>
          </w:tcPr>
          <w:p w14:paraId="242AA90B" w14:textId="77777777" w:rsidR="00BD7BFB" w:rsidRPr="00BD7BFB" w:rsidRDefault="00BD7BFB" w:rsidP="00BD7BFB">
            <w:pPr>
              <w:widowControl/>
              <w:overflowPunct/>
              <w:autoSpaceDE/>
              <w:autoSpaceDN/>
              <w:adjustRightInd/>
              <w:rPr>
                <w:kern w:val="0"/>
              </w:rPr>
            </w:pPr>
          </w:p>
        </w:tc>
        <w:tc>
          <w:tcPr>
            <w:tcW w:w="111" w:type="dxa"/>
            <w:tcBorders>
              <w:top w:val="nil"/>
              <w:left w:val="nil"/>
              <w:bottom w:val="nil"/>
              <w:right w:val="nil"/>
            </w:tcBorders>
            <w:shd w:val="clear" w:color="auto" w:fill="auto"/>
            <w:noWrap/>
            <w:vAlign w:val="bottom"/>
            <w:hideMark/>
          </w:tcPr>
          <w:p w14:paraId="13A3DFE5" w14:textId="77777777" w:rsidR="00BD7BFB" w:rsidRPr="00BD7BFB" w:rsidRDefault="00BD7BFB" w:rsidP="00BD7BFB">
            <w:pPr>
              <w:widowControl/>
              <w:overflowPunct/>
              <w:autoSpaceDE/>
              <w:autoSpaceDN/>
              <w:adjustRightInd/>
              <w:rPr>
                <w:kern w:val="0"/>
              </w:rPr>
            </w:pPr>
          </w:p>
        </w:tc>
        <w:tc>
          <w:tcPr>
            <w:tcW w:w="960" w:type="dxa"/>
            <w:tcBorders>
              <w:top w:val="single" w:sz="4" w:space="0" w:color="auto"/>
              <w:left w:val="nil"/>
              <w:bottom w:val="single" w:sz="4" w:space="0" w:color="auto"/>
              <w:right w:val="nil"/>
            </w:tcBorders>
            <w:shd w:val="clear" w:color="auto" w:fill="auto"/>
            <w:noWrap/>
            <w:vAlign w:val="bottom"/>
            <w:hideMark/>
          </w:tcPr>
          <w:p w14:paraId="10D0FFF4"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16698</w:t>
            </w:r>
          </w:p>
        </w:tc>
        <w:tc>
          <w:tcPr>
            <w:tcW w:w="880" w:type="dxa"/>
            <w:tcBorders>
              <w:top w:val="single" w:sz="4" w:space="0" w:color="auto"/>
              <w:left w:val="nil"/>
              <w:bottom w:val="single" w:sz="4" w:space="0" w:color="auto"/>
              <w:right w:val="nil"/>
            </w:tcBorders>
            <w:shd w:val="clear" w:color="auto" w:fill="auto"/>
            <w:noWrap/>
            <w:vAlign w:val="bottom"/>
            <w:hideMark/>
          </w:tcPr>
          <w:p w14:paraId="3CF7EA1D"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15721</w:t>
            </w:r>
          </w:p>
        </w:tc>
        <w:tc>
          <w:tcPr>
            <w:tcW w:w="880" w:type="dxa"/>
            <w:tcBorders>
              <w:top w:val="single" w:sz="4" w:space="0" w:color="auto"/>
              <w:left w:val="nil"/>
              <w:bottom w:val="single" w:sz="4" w:space="0" w:color="auto"/>
              <w:right w:val="nil"/>
            </w:tcBorders>
            <w:shd w:val="clear" w:color="auto" w:fill="auto"/>
            <w:noWrap/>
            <w:vAlign w:val="bottom"/>
            <w:hideMark/>
          </w:tcPr>
          <w:p w14:paraId="0DDD3667"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15940</w:t>
            </w:r>
          </w:p>
        </w:tc>
      </w:tr>
    </w:tbl>
    <w:p w14:paraId="243747BC" w14:textId="5DC77147" w:rsidR="00BD7BFB" w:rsidRDefault="00BD7BFB" w:rsidP="00BD7BFB">
      <w:pPr>
        <w:tabs>
          <w:tab w:val="left" w:pos="1481"/>
          <w:tab w:val="center" w:pos="5400"/>
        </w:tabs>
        <w:rPr>
          <w:rFonts w:ascii="Arial" w:hAnsi="Arial" w:cs="Arial"/>
          <w:b/>
          <w:sz w:val="24"/>
          <w:szCs w:val="24"/>
        </w:rPr>
      </w:pPr>
      <w:r>
        <w:rPr>
          <w:rFonts w:ascii="Arial" w:hAnsi="Arial" w:cs="Arial"/>
          <w:b/>
          <w:sz w:val="24"/>
          <w:szCs w:val="24"/>
        </w:rPr>
        <w:t>Budget against actual and suggested budget for 24/25</w:t>
      </w:r>
    </w:p>
    <w:tbl>
      <w:tblPr>
        <w:tblW w:w="10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7"/>
        <w:gridCol w:w="1383"/>
        <w:gridCol w:w="929"/>
        <w:gridCol w:w="1191"/>
        <w:gridCol w:w="1135"/>
        <w:gridCol w:w="2483"/>
      </w:tblGrid>
      <w:tr w:rsidR="00BD7BFB" w:rsidRPr="00BD7BFB" w14:paraId="60799B18" w14:textId="77777777" w:rsidTr="00BD7BFB">
        <w:trPr>
          <w:trHeight w:val="902"/>
        </w:trPr>
        <w:tc>
          <w:tcPr>
            <w:tcW w:w="3077" w:type="dxa"/>
            <w:shd w:val="clear" w:color="auto" w:fill="auto"/>
            <w:noWrap/>
            <w:vAlign w:val="bottom"/>
            <w:hideMark/>
          </w:tcPr>
          <w:p w14:paraId="0CFF45D8"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budget to date</w:t>
            </w:r>
          </w:p>
        </w:tc>
        <w:tc>
          <w:tcPr>
            <w:tcW w:w="1382" w:type="dxa"/>
            <w:shd w:val="clear" w:color="auto" w:fill="auto"/>
            <w:noWrap/>
            <w:vAlign w:val="bottom"/>
            <w:hideMark/>
          </w:tcPr>
          <w:p w14:paraId="38272BB6" w14:textId="77777777" w:rsidR="00BD7BFB" w:rsidRPr="00BD7BFB" w:rsidRDefault="00BD7BFB" w:rsidP="00BD7BFB">
            <w:pPr>
              <w:widowControl/>
              <w:overflowPunct/>
              <w:autoSpaceDE/>
              <w:autoSpaceDN/>
              <w:adjustRightInd/>
              <w:rPr>
                <w:rFonts w:ascii="Calibri" w:hAnsi="Calibri" w:cs="Calibri"/>
                <w:color w:val="000000"/>
                <w:kern w:val="0"/>
                <w:sz w:val="22"/>
                <w:szCs w:val="22"/>
                <w:u w:val="single"/>
              </w:rPr>
            </w:pPr>
            <w:r w:rsidRPr="00BD7BFB">
              <w:rPr>
                <w:rFonts w:ascii="Calibri" w:hAnsi="Calibri" w:cs="Calibri"/>
                <w:color w:val="000000"/>
                <w:kern w:val="0"/>
                <w:sz w:val="22"/>
                <w:szCs w:val="22"/>
                <w:u w:val="single"/>
              </w:rPr>
              <w:t>BUDGET</w:t>
            </w:r>
          </w:p>
        </w:tc>
        <w:tc>
          <w:tcPr>
            <w:tcW w:w="904" w:type="dxa"/>
            <w:shd w:val="clear" w:color="auto" w:fill="auto"/>
            <w:vAlign w:val="bottom"/>
            <w:hideMark/>
          </w:tcPr>
          <w:p w14:paraId="51C4C074" w14:textId="77777777" w:rsidR="00BD7BFB" w:rsidRPr="00BD7BFB" w:rsidRDefault="00BD7BFB" w:rsidP="00BD7BFB">
            <w:pPr>
              <w:widowControl/>
              <w:overflowPunct/>
              <w:autoSpaceDE/>
              <w:autoSpaceDN/>
              <w:adjustRightInd/>
              <w:rPr>
                <w:rFonts w:ascii="Calibri" w:hAnsi="Calibri" w:cs="Calibri"/>
                <w:color w:val="000000"/>
                <w:kern w:val="0"/>
                <w:sz w:val="22"/>
                <w:szCs w:val="22"/>
                <w:u w:val="single"/>
              </w:rPr>
            </w:pPr>
            <w:r w:rsidRPr="00BD7BFB">
              <w:rPr>
                <w:rFonts w:ascii="Calibri" w:hAnsi="Calibri" w:cs="Calibri"/>
                <w:color w:val="000000"/>
                <w:kern w:val="0"/>
                <w:sz w:val="22"/>
                <w:szCs w:val="22"/>
                <w:u w:val="single"/>
              </w:rPr>
              <w:t>ACUTAL   YEAR TO DATE</w:t>
            </w:r>
          </w:p>
        </w:tc>
        <w:tc>
          <w:tcPr>
            <w:tcW w:w="1159" w:type="dxa"/>
            <w:shd w:val="clear" w:color="auto" w:fill="auto"/>
            <w:vAlign w:val="bottom"/>
            <w:hideMark/>
          </w:tcPr>
          <w:p w14:paraId="04180C18" w14:textId="77777777" w:rsidR="00BD7BFB" w:rsidRPr="00BD7BFB" w:rsidRDefault="00BD7BFB" w:rsidP="00BD7BFB">
            <w:pPr>
              <w:widowControl/>
              <w:overflowPunct/>
              <w:autoSpaceDE/>
              <w:autoSpaceDN/>
              <w:adjustRightInd/>
              <w:rPr>
                <w:rFonts w:ascii="Calibri" w:hAnsi="Calibri" w:cs="Calibri"/>
                <w:color w:val="000000"/>
                <w:kern w:val="0"/>
                <w:sz w:val="22"/>
                <w:szCs w:val="22"/>
                <w:u w:val="single"/>
              </w:rPr>
            </w:pPr>
            <w:r w:rsidRPr="00BD7BFB">
              <w:rPr>
                <w:rFonts w:ascii="Calibri" w:hAnsi="Calibri" w:cs="Calibri"/>
                <w:color w:val="000000"/>
                <w:kern w:val="0"/>
                <w:sz w:val="22"/>
                <w:szCs w:val="22"/>
                <w:u w:val="single"/>
              </w:rPr>
              <w:t>BALANCE AVAILABLE TO SPEND</w:t>
            </w:r>
          </w:p>
        </w:tc>
        <w:tc>
          <w:tcPr>
            <w:tcW w:w="1105" w:type="dxa"/>
            <w:shd w:val="clear" w:color="auto" w:fill="auto"/>
            <w:vAlign w:val="bottom"/>
            <w:hideMark/>
          </w:tcPr>
          <w:p w14:paraId="2994A20D" w14:textId="77777777" w:rsidR="00BD7BFB" w:rsidRPr="00BD7BFB" w:rsidRDefault="00BD7BFB" w:rsidP="00BD7BFB">
            <w:pPr>
              <w:widowControl/>
              <w:overflowPunct/>
              <w:autoSpaceDE/>
              <w:autoSpaceDN/>
              <w:adjustRightInd/>
              <w:rPr>
                <w:rFonts w:ascii="Calibri" w:hAnsi="Calibri" w:cs="Calibri"/>
                <w:b/>
                <w:bCs/>
                <w:color w:val="000000"/>
                <w:kern w:val="0"/>
                <w:sz w:val="22"/>
                <w:szCs w:val="22"/>
                <w:u w:val="single"/>
              </w:rPr>
            </w:pPr>
            <w:r w:rsidRPr="00BD7BFB">
              <w:rPr>
                <w:rFonts w:ascii="Calibri" w:hAnsi="Calibri" w:cs="Calibri"/>
                <w:b/>
                <w:bCs/>
                <w:color w:val="000000"/>
                <w:kern w:val="0"/>
                <w:sz w:val="22"/>
                <w:szCs w:val="22"/>
                <w:u w:val="single"/>
              </w:rPr>
              <w:t>suggested 2024/25</w:t>
            </w:r>
          </w:p>
        </w:tc>
        <w:tc>
          <w:tcPr>
            <w:tcW w:w="2418" w:type="dxa"/>
            <w:shd w:val="clear" w:color="auto" w:fill="auto"/>
            <w:vAlign w:val="bottom"/>
            <w:hideMark/>
          </w:tcPr>
          <w:p w14:paraId="4619A271" w14:textId="0F61B789" w:rsidR="00BD7BFB" w:rsidRPr="00BD7BFB" w:rsidRDefault="00BD7BFB" w:rsidP="00BD7BFB">
            <w:pPr>
              <w:widowControl/>
              <w:overflowPunct/>
              <w:autoSpaceDE/>
              <w:autoSpaceDN/>
              <w:adjustRightInd/>
              <w:rPr>
                <w:rFonts w:ascii="Calibri" w:hAnsi="Calibri" w:cs="Calibri"/>
                <w:b/>
                <w:bCs/>
                <w:color w:val="000000"/>
                <w:kern w:val="0"/>
                <w:sz w:val="22"/>
                <w:szCs w:val="22"/>
                <w:u w:val="single"/>
              </w:rPr>
            </w:pPr>
            <w:r>
              <w:rPr>
                <w:rFonts w:ascii="Calibri" w:hAnsi="Calibri" w:cs="Calibri"/>
                <w:b/>
                <w:bCs/>
                <w:color w:val="000000"/>
                <w:kern w:val="0"/>
                <w:sz w:val="22"/>
                <w:szCs w:val="22"/>
                <w:u w:val="single"/>
              </w:rPr>
              <w:t>notes</w:t>
            </w:r>
          </w:p>
        </w:tc>
      </w:tr>
      <w:tr w:rsidR="00BD7BFB" w:rsidRPr="00BD7BFB" w14:paraId="44D0A61B" w14:textId="77777777" w:rsidTr="00BD7BFB">
        <w:trPr>
          <w:trHeight w:val="300"/>
        </w:trPr>
        <w:tc>
          <w:tcPr>
            <w:tcW w:w="3077" w:type="dxa"/>
            <w:shd w:val="clear" w:color="auto" w:fill="auto"/>
            <w:noWrap/>
            <w:vAlign w:val="bottom"/>
            <w:hideMark/>
          </w:tcPr>
          <w:p w14:paraId="343FE3F3"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Precept</w:t>
            </w:r>
          </w:p>
        </w:tc>
        <w:tc>
          <w:tcPr>
            <w:tcW w:w="1382" w:type="dxa"/>
            <w:shd w:val="clear" w:color="auto" w:fill="auto"/>
            <w:noWrap/>
            <w:vAlign w:val="bottom"/>
            <w:hideMark/>
          </w:tcPr>
          <w:p w14:paraId="1218C143"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8863</w:t>
            </w:r>
          </w:p>
        </w:tc>
        <w:tc>
          <w:tcPr>
            <w:tcW w:w="904" w:type="dxa"/>
            <w:shd w:val="clear" w:color="auto" w:fill="auto"/>
            <w:noWrap/>
            <w:vAlign w:val="bottom"/>
            <w:hideMark/>
          </w:tcPr>
          <w:p w14:paraId="5ABAF4F7"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8863</w:t>
            </w:r>
          </w:p>
        </w:tc>
        <w:tc>
          <w:tcPr>
            <w:tcW w:w="1159" w:type="dxa"/>
            <w:shd w:val="clear" w:color="auto" w:fill="auto"/>
            <w:noWrap/>
            <w:vAlign w:val="bottom"/>
            <w:hideMark/>
          </w:tcPr>
          <w:p w14:paraId="51548876"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c>
          <w:tcPr>
            <w:tcW w:w="1105" w:type="dxa"/>
            <w:shd w:val="clear" w:color="auto" w:fill="auto"/>
            <w:noWrap/>
            <w:vAlign w:val="bottom"/>
            <w:hideMark/>
          </w:tcPr>
          <w:p w14:paraId="330403D0"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9750</w:t>
            </w:r>
          </w:p>
        </w:tc>
        <w:tc>
          <w:tcPr>
            <w:tcW w:w="2418" w:type="dxa"/>
            <w:shd w:val="clear" w:color="auto" w:fill="auto"/>
            <w:vAlign w:val="bottom"/>
            <w:hideMark/>
          </w:tcPr>
          <w:p w14:paraId="3C132073"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r>
      <w:tr w:rsidR="00BD7BFB" w:rsidRPr="00BD7BFB" w14:paraId="526E0249" w14:textId="77777777" w:rsidTr="00BD7BFB">
        <w:trPr>
          <w:trHeight w:val="300"/>
        </w:trPr>
        <w:tc>
          <w:tcPr>
            <w:tcW w:w="3077" w:type="dxa"/>
            <w:shd w:val="clear" w:color="auto" w:fill="auto"/>
            <w:noWrap/>
            <w:vAlign w:val="bottom"/>
            <w:hideMark/>
          </w:tcPr>
          <w:p w14:paraId="13813AD8"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CIL</w:t>
            </w:r>
          </w:p>
        </w:tc>
        <w:tc>
          <w:tcPr>
            <w:tcW w:w="1382" w:type="dxa"/>
            <w:shd w:val="clear" w:color="auto" w:fill="auto"/>
            <w:noWrap/>
            <w:vAlign w:val="bottom"/>
            <w:hideMark/>
          </w:tcPr>
          <w:p w14:paraId="5FBB2C8F"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0</w:t>
            </w:r>
          </w:p>
        </w:tc>
        <w:tc>
          <w:tcPr>
            <w:tcW w:w="904" w:type="dxa"/>
            <w:shd w:val="clear" w:color="auto" w:fill="auto"/>
            <w:noWrap/>
            <w:vAlign w:val="bottom"/>
            <w:hideMark/>
          </w:tcPr>
          <w:p w14:paraId="2AA95DB7"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0</w:t>
            </w:r>
          </w:p>
        </w:tc>
        <w:tc>
          <w:tcPr>
            <w:tcW w:w="1159" w:type="dxa"/>
            <w:shd w:val="clear" w:color="auto" w:fill="auto"/>
            <w:noWrap/>
            <w:vAlign w:val="bottom"/>
            <w:hideMark/>
          </w:tcPr>
          <w:p w14:paraId="3E7D014F"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c>
          <w:tcPr>
            <w:tcW w:w="1105" w:type="dxa"/>
            <w:shd w:val="clear" w:color="auto" w:fill="auto"/>
            <w:noWrap/>
            <w:vAlign w:val="bottom"/>
            <w:hideMark/>
          </w:tcPr>
          <w:p w14:paraId="5CA806A5" w14:textId="77777777" w:rsidR="00BD7BFB" w:rsidRPr="00BD7BFB" w:rsidRDefault="00BD7BFB" w:rsidP="00BD7BFB">
            <w:pPr>
              <w:widowControl/>
              <w:overflowPunct/>
              <w:autoSpaceDE/>
              <w:autoSpaceDN/>
              <w:adjustRightInd/>
              <w:rPr>
                <w:kern w:val="0"/>
              </w:rPr>
            </w:pPr>
          </w:p>
        </w:tc>
        <w:tc>
          <w:tcPr>
            <w:tcW w:w="2418" w:type="dxa"/>
            <w:shd w:val="clear" w:color="auto" w:fill="auto"/>
            <w:vAlign w:val="bottom"/>
            <w:hideMark/>
          </w:tcPr>
          <w:p w14:paraId="3513C4B4" w14:textId="77777777" w:rsidR="00BD7BFB" w:rsidRPr="00BD7BFB" w:rsidRDefault="00BD7BFB" w:rsidP="00BD7BFB">
            <w:pPr>
              <w:widowControl/>
              <w:overflowPunct/>
              <w:autoSpaceDE/>
              <w:autoSpaceDN/>
              <w:adjustRightInd/>
              <w:rPr>
                <w:kern w:val="0"/>
              </w:rPr>
            </w:pPr>
          </w:p>
        </w:tc>
      </w:tr>
      <w:tr w:rsidR="00BD7BFB" w:rsidRPr="00BD7BFB" w14:paraId="47A76552" w14:textId="77777777" w:rsidTr="00BD7BFB">
        <w:trPr>
          <w:trHeight w:val="300"/>
        </w:trPr>
        <w:tc>
          <w:tcPr>
            <w:tcW w:w="3077" w:type="dxa"/>
            <w:shd w:val="clear" w:color="auto" w:fill="auto"/>
            <w:noWrap/>
            <w:vAlign w:val="bottom"/>
            <w:hideMark/>
          </w:tcPr>
          <w:p w14:paraId="615A7CA4"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playing fields grants</w:t>
            </w:r>
          </w:p>
        </w:tc>
        <w:tc>
          <w:tcPr>
            <w:tcW w:w="1382" w:type="dxa"/>
            <w:shd w:val="clear" w:color="auto" w:fill="auto"/>
            <w:noWrap/>
            <w:vAlign w:val="bottom"/>
            <w:hideMark/>
          </w:tcPr>
          <w:p w14:paraId="676C7C6A"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0</w:t>
            </w:r>
          </w:p>
        </w:tc>
        <w:tc>
          <w:tcPr>
            <w:tcW w:w="904" w:type="dxa"/>
            <w:shd w:val="clear" w:color="auto" w:fill="auto"/>
            <w:noWrap/>
            <w:vAlign w:val="bottom"/>
            <w:hideMark/>
          </w:tcPr>
          <w:p w14:paraId="47EDCA5F"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0</w:t>
            </w:r>
          </w:p>
        </w:tc>
        <w:tc>
          <w:tcPr>
            <w:tcW w:w="1159" w:type="dxa"/>
            <w:shd w:val="clear" w:color="auto" w:fill="auto"/>
            <w:noWrap/>
            <w:vAlign w:val="bottom"/>
            <w:hideMark/>
          </w:tcPr>
          <w:p w14:paraId="08796C84"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c>
          <w:tcPr>
            <w:tcW w:w="1105" w:type="dxa"/>
            <w:shd w:val="clear" w:color="auto" w:fill="auto"/>
            <w:noWrap/>
            <w:vAlign w:val="bottom"/>
            <w:hideMark/>
          </w:tcPr>
          <w:p w14:paraId="3544BACD" w14:textId="77777777" w:rsidR="00BD7BFB" w:rsidRPr="00BD7BFB" w:rsidRDefault="00BD7BFB" w:rsidP="00BD7BFB">
            <w:pPr>
              <w:widowControl/>
              <w:overflowPunct/>
              <w:autoSpaceDE/>
              <w:autoSpaceDN/>
              <w:adjustRightInd/>
              <w:rPr>
                <w:kern w:val="0"/>
              </w:rPr>
            </w:pPr>
          </w:p>
        </w:tc>
        <w:tc>
          <w:tcPr>
            <w:tcW w:w="2418" w:type="dxa"/>
            <w:shd w:val="clear" w:color="auto" w:fill="auto"/>
            <w:vAlign w:val="bottom"/>
            <w:hideMark/>
          </w:tcPr>
          <w:p w14:paraId="28BF22D1" w14:textId="77777777" w:rsidR="00BD7BFB" w:rsidRPr="00BD7BFB" w:rsidRDefault="00BD7BFB" w:rsidP="00BD7BFB">
            <w:pPr>
              <w:widowControl/>
              <w:overflowPunct/>
              <w:autoSpaceDE/>
              <w:autoSpaceDN/>
              <w:adjustRightInd/>
              <w:rPr>
                <w:kern w:val="0"/>
              </w:rPr>
            </w:pPr>
          </w:p>
        </w:tc>
      </w:tr>
      <w:tr w:rsidR="00BD7BFB" w:rsidRPr="00BD7BFB" w14:paraId="19FEFAB7" w14:textId="77777777" w:rsidTr="00BD7BFB">
        <w:trPr>
          <w:trHeight w:val="300"/>
        </w:trPr>
        <w:tc>
          <w:tcPr>
            <w:tcW w:w="3077" w:type="dxa"/>
            <w:shd w:val="clear" w:color="auto" w:fill="auto"/>
            <w:noWrap/>
            <w:vAlign w:val="bottom"/>
            <w:hideMark/>
          </w:tcPr>
          <w:p w14:paraId="7BE6D9DF"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wayleave</w:t>
            </w:r>
          </w:p>
        </w:tc>
        <w:tc>
          <w:tcPr>
            <w:tcW w:w="1382" w:type="dxa"/>
            <w:shd w:val="clear" w:color="auto" w:fill="auto"/>
            <w:noWrap/>
            <w:vAlign w:val="bottom"/>
            <w:hideMark/>
          </w:tcPr>
          <w:p w14:paraId="62412D1B"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0</w:t>
            </w:r>
          </w:p>
        </w:tc>
        <w:tc>
          <w:tcPr>
            <w:tcW w:w="904" w:type="dxa"/>
            <w:shd w:val="clear" w:color="auto" w:fill="auto"/>
            <w:noWrap/>
            <w:vAlign w:val="bottom"/>
            <w:hideMark/>
          </w:tcPr>
          <w:p w14:paraId="796C50A1"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0</w:t>
            </w:r>
          </w:p>
        </w:tc>
        <w:tc>
          <w:tcPr>
            <w:tcW w:w="1159" w:type="dxa"/>
            <w:shd w:val="clear" w:color="auto" w:fill="auto"/>
            <w:noWrap/>
            <w:vAlign w:val="bottom"/>
            <w:hideMark/>
          </w:tcPr>
          <w:p w14:paraId="4B5E18F0"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c>
          <w:tcPr>
            <w:tcW w:w="1105" w:type="dxa"/>
            <w:shd w:val="clear" w:color="auto" w:fill="auto"/>
            <w:noWrap/>
            <w:vAlign w:val="bottom"/>
            <w:hideMark/>
          </w:tcPr>
          <w:p w14:paraId="73EF911E" w14:textId="77777777" w:rsidR="00BD7BFB" w:rsidRPr="00BD7BFB" w:rsidRDefault="00BD7BFB" w:rsidP="00BD7BFB">
            <w:pPr>
              <w:widowControl/>
              <w:overflowPunct/>
              <w:autoSpaceDE/>
              <w:autoSpaceDN/>
              <w:adjustRightInd/>
              <w:rPr>
                <w:kern w:val="0"/>
              </w:rPr>
            </w:pPr>
          </w:p>
        </w:tc>
        <w:tc>
          <w:tcPr>
            <w:tcW w:w="2418" w:type="dxa"/>
            <w:shd w:val="clear" w:color="auto" w:fill="auto"/>
            <w:vAlign w:val="bottom"/>
            <w:hideMark/>
          </w:tcPr>
          <w:p w14:paraId="489F153F" w14:textId="77777777" w:rsidR="00BD7BFB" w:rsidRPr="00BD7BFB" w:rsidRDefault="00BD7BFB" w:rsidP="00BD7BFB">
            <w:pPr>
              <w:widowControl/>
              <w:overflowPunct/>
              <w:autoSpaceDE/>
              <w:autoSpaceDN/>
              <w:adjustRightInd/>
              <w:rPr>
                <w:kern w:val="0"/>
              </w:rPr>
            </w:pPr>
          </w:p>
        </w:tc>
      </w:tr>
      <w:tr w:rsidR="00BD7BFB" w:rsidRPr="00BD7BFB" w14:paraId="71D70248" w14:textId="77777777" w:rsidTr="00BD7BFB">
        <w:trPr>
          <w:trHeight w:val="300"/>
        </w:trPr>
        <w:tc>
          <w:tcPr>
            <w:tcW w:w="3077" w:type="dxa"/>
            <w:shd w:val="clear" w:color="auto" w:fill="auto"/>
            <w:noWrap/>
            <w:vAlign w:val="bottom"/>
            <w:hideMark/>
          </w:tcPr>
          <w:p w14:paraId="65E4F660"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VAT to be reclaimed</w:t>
            </w:r>
          </w:p>
        </w:tc>
        <w:tc>
          <w:tcPr>
            <w:tcW w:w="1382" w:type="dxa"/>
            <w:shd w:val="clear" w:color="auto" w:fill="auto"/>
            <w:noWrap/>
            <w:vAlign w:val="bottom"/>
            <w:hideMark/>
          </w:tcPr>
          <w:p w14:paraId="1BCCAE0C"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0</w:t>
            </w:r>
          </w:p>
        </w:tc>
        <w:tc>
          <w:tcPr>
            <w:tcW w:w="904" w:type="dxa"/>
            <w:shd w:val="clear" w:color="auto" w:fill="auto"/>
            <w:noWrap/>
            <w:vAlign w:val="bottom"/>
            <w:hideMark/>
          </w:tcPr>
          <w:p w14:paraId="163DCECA"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c>
          <w:tcPr>
            <w:tcW w:w="1159" w:type="dxa"/>
            <w:shd w:val="clear" w:color="auto" w:fill="auto"/>
            <w:noWrap/>
            <w:vAlign w:val="bottom"/>
            <w:hideMark/>
          </w:tcPr>
          <w:p w14:paraId="5C32D959" w14:textId="77777777" w:rsidR="00BD7BFB" w:rsidRPr="00BD7BFB" w:rsidRDefault="00BD7BFB" w:rsidP="00BD7BFB">
            <w:pPr>
              <w:widowControl/>
              <w:overflowPunct/>
              <w:autoSpaceDE/>
              <w:autoSpaceDN/>
              <w:adjustRightInd/>
              <w:rPr>
                <w:kern w:val="0"/>
              </w:rPr>
            </w:pPr>
          </w:p>
        </w:tc>
        <w:tc>
          <w:tcPr>
            <w:tcW w:w="1105" w:type="dxa"/>
            <w:shd w:val="clear" w:color="auto" w:fill="auto"/>
            <w:noWrap/>
            <w:vAlign w:val="bottom"/>
            <w:hideMark/>
          </w:tcPr>
          <w:p w14:paraId="25C90D7D" w14:textId="77777777" w:rsidR="00BD7BFB" w:rsidRPr="00BD7BFB" w:rsidRDefault="00BD7BFB" w:rsidP="00BD7BFB">
            <w:pPr>
              <w:widowControl/>
              <w:overflowPunct/>
              <w:autoSpaceDE/>
              <w:autoSpaceDN/>
              <w:adjustRightInd/>
              <w:rPr>
                <w:kern w:val="0"/>
              </w:rPr>
            </w:pPr>
          </w:p>
        </w:tc>
        <w:tc>
          <w:tcPr>
            <w:tcW w:w="2418" w:type="dxa"/>
            <w:shd w:val="clear" w:color="auto" w:fill="auto"/>
            <w:vAlign w:val="bottom"/>
            <w:hideMark/>
          </w:tcPr>
          <w:p w14:paraId="2D174C4D" w14:textId="77777777" w:rsidR="00BD7BFB" w:rsidRPr="00BD7BFB" w:rsidRDefault="00BD7BFB" w:rsidP="00BD7BFB">
            <w:pPr>
              <w:widowControl/>
              <w:overflowPunct/>
              <w:autoSpaceDE/>
              <w:autoSpaceDN/>
              <w:adjustRightInd/>
              <w:rPr>
                <w:kern w:val="0"/>
              </w:rPr>
            </w:pPr>
          </w:p>
        </w:tc>
      </w:tr>
      <w:tr w:rsidR="00BD7BFB" w:rsidRPr="00BD7BFB" w14:paraId="36EFE6D7" w14:textId="77777777" w:rsidTr="00BD7BFB">
        <w:trPr>
          <w:trHeight w:val="300"/>
        </w:trPr>
        <w:tc>
          <w:tcPr>
            <w:tcW w:w="3077" w:type="dxa"/>
            <w:shd w:val="clear" w:color="auto" w:fill="auto"/>
            <w:noWrap/>
            <w:vAlign w:val="bottom"/>
            <w:hideMark/>
          </w:tcPr>
          <w:p w14:paraId="607F7BF7"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allotments</w:t>
            </w:r>
          </w:p>
        </w:tc>
        <w:tc>
          <w:tcPr>
            <w:tcW w:w="1382" w:type="dxa"/>
            <w:shd w:val="clear" w:color="auto" w:fill="auto"/>
            <w:noWrap/>
            <w:vAlign w:val="bottom"/>
            <w:hideMark/>
          </w:tcPr>
          <w:p w14:paraId="15C39DA8"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60</w:t>
            </w:r>
          </w:p>
        </w:tc>
        <w:tc>
          <w:tcPr>
            <w:tcW w:w="904" w:type="dxa"/>
            <w:shd w:val="clear" w:color="auto" w:fill="auto"/>
            <w:noWrap/>
            <w:vAlign w:val="bottom"/>
            <w:hideMark/>
          </w:tcPr>
          <w:p w14:paraId="0C83F13A"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16</w:t>
            </w:r>
          </w:p>
        </w:tc>
        <w:tc>
          <w:tcPr>
            <w:tcW w:w="1159" w:type="dxa"/>
            <w:shd w:val="clear" w:color="auto" w:fill="auto"/>
            <w:noWrap/>
            <w:vAlign w:val="bottom"/>
            <w:hideMark/>
          </w:tcPr>
          <w:p w14:paraId="3CCA0494"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c>
          <w:tcPr>
            <w:tcW w:w="1105" w:type="dxa"/>
            <w:shd w:val="clear" w:color="auto" w:fill="auto"/>
            <w:noWrap/>
            <w:vAlign w:val="bottom"/>
            <w:hideMark/>
          </w:tcPr>
          <w:p w14:paraId="2D1E78AF" w14:textId="77777777" w:rsidR="00BD7BFB" w:rsidRPr="00BD7BFB" w:rsidRDefault="00BD7BFB" w:rsidP="00BD7BFB">
            <w:pPr>
              <w:widowControl/>
              <w:overflowPunct/>
              <w:autoSpaceDE/>
              <w:autoSpaceDN/>
              <w:adjustRightInd/>
              <w:rPr>
                <w:kern w:val="0"/>
              </w:rPr>
            </w:pPr>
          </w:p>
        </w:tc>
        <w:tc>
          <w:tcPr>
            <w:tcW w:w="2418" w:type="dxa"/>
            <w:shd w:val="clear" w:color="auto" w:fill="auto"/>
            <w:vAlign w:val="bottom"/>
            <w:hideMark/>
          </w:tcPr>
          <w:p w14:paraId="0508A007" w14:textId="77777777" w:rsidR="00BD7BFB" w:rsidRPr="00BD7BFB" w:rsidRDefault="00BD7BFB" w:rsidP="00BD7BFB">
            <w:pPr>
              <w:widowControl/>
              <w:overflowPunct/>
              <w:autoSpaceDE/>
              <w:autoSpaceDN/>
              <w:adjustRightInd/>
              <w:rPr>
                <w:kern w:val="0"/>
              </w:rPr>
            </w:pPr>
          </w:p>
        </w:tc>
      </w:tr>
      <w:tr w:rsidR="00BD7BFB" w:rsidRPr="00BD7BFB" w14:paraId="14A0FBD4" w14:textId="77777777" w:rsidTr="00BD7BFB">
        <w:trPr>
          <w:trHeight w:val="300"/>
        </w:trPr>
        <w:tc>
          <w:tcPr>
            <w:tcW w:w="3077" w:type="dxa"/>
            <w:shd w:val="clear" w:color="auto" w:fill="auto"/>
            <w:noWrap/>
            <w:vAlign w:val="bottom"/>
            <w:hideMark/>
          </w:tcPr>
          <w:p w14:paraId="2C7785B9" w14:textId="77777777" w:rsidR="00BD7BFB" w:rsidRPr="00BD7BFB" w:rsidRDefault="00BD7BFB" w:rsidP="00BD7BFB">
            <w:pPr>
              <w:widowControl/>
              <w:overflowPunct/>
              <w:autoSpaceDE/>
              <w:autoSpaceDN/>
              <w:adjustRightInd/>
              <w:rPr>
                <w:kern w:val="0"/>
              </w:rPr>
            </w:pPr>
          </w:p>
        </w:tc>
        <w:tc>
          <w:tcPr>
            <w:tcW w:w="1382" w:type="dxa"/>
            <w:shd w:val="clear" w:color="auto" w:fill="auto"/>
            <w:noWrap/>
            <w:vAlign w:val="bottom"/>
            <w:hideMark/>
          </w:tcPr>
          <w:p w14:paraId="0051C5DB"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0</w:t>
            </w:r>
          </w:p>
        </w:tc>
        <w:tc>
          <w:tcPr>
            <w:tcW w:w="904" w:type="dxa"/>
            <w:shd w:val="clear" w:color="auto" w:fill="auto"/>
            <w:noWrap/>
            <w:vAlign w:val="bottom"/>
            <w:hideMark/>
          </w:tcPr>
          <w:p w14:paraId="5C200626"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c>
          <w:tcPr>
            <w:tcW w:w="1159" w:type="dxa"/>
            <w:shd w:val="clear" w:color="auto" w:fill="auto"/>
            <w:noWrap/>
            <w:vAlign w:val="bottom"/>
            <w:hideMark/>
          </w:tcPr>
          <w:p w14:paraId="5398C45C" w14:textId="77777777" w:rsidR="00BD7BFB" w:rsidRPr="00BD7BFB" w:rsidRDefault="00BD7BFB" w:rsidP="00BD7BFB">
            <w:pPr>
              <w:widowControl/>
              <w:overflowPunct/>
              <w:autoSpaceDE/>
              <w:autoSpaceDN/>
              <w:adjustRightInd/>
              <w:rPr>
                <w:kern w:val="0"/>
              </w:rPr>
            </w:pPr>
          </w:p>
        </w:tc>
        <w:tc>
          <w:tcPr>
            <w:tcW w:w="1105" w:type="dxa"/>
            <w:shd w:val="clear" w:color="auto" w:fill="auto"/>
            <w:noWrap/>
            <w:vAlign w:val="bottom"/>
            <w:hideMark/>
          </w:tcPr>
          <w:p w14:paraId="26B1DC82" w14:textId="77777777" w:rsidR="00BD7BFB" w:rsidRPr="00BD7BFB" w:rsidRDefault="00BD7BFB" w:rsidP="00BD7BFB">
            <w:pPr>
              <w:widowControl/>
              <w:overflowPunct/>
              <w:autoSpaceDE/>
              <w:autoSpaceDN/>
              <w:adjustRightInd/>
              <w:rPr>
                <w:kern w:val="0"/>
              </w:rPr>
            </w:pPr>
          </w:p>
        </w:tc>
        <w:tc>
          <w:tcPr>
            <w:tcW w:w="2418" w:type="dxa"/>
            <w:shd w:val="clear" w:color="auto" w:fill="auto"/>
            <w:vAlign w:val="bottom"/>
            <w:hideMark/>
          </w:tcPr>
          <w:p w14:paraId="10652DF6" w14:textId="77777777" w:rsidR="00BD7BFB" w:rsidRPr="00BD7BFB" w:rsidRDefault="00BD7BFB" w:rsidP="00BD7BFB">
            <w:pPr>
              <w:widowControl/>
              <w:overflowPunct/>
              <w:autoSpaceDE/>
              <w:autoSpaceDN/>
              <w:adjustRightInd/>
              <w:rPr>
                <w:kern w:val="0"/>
              </w:rPr>
            </w:pPr>
          </w:p>
        </w:tc>
      </w:tr>
      <w:tr w:rsidR="00BD7BFB" w:rsidRPr="00BD7BFB" w14:paraId="1C9FF90A" w14:textId="77777777" w:rsidTr="00BD7BFB">
        <w:trPr>
          <w:trHeight w:val="300"/>
        </w:trPr>
        <w:tc>
          <w:tcPr>
            <w:tcW w:w="3077" w:type="dxa"/>
            <w:shd w:val="clear" w:color="auto" w:fill="auto"/>
            <w:noWrap/>
            <w:vAlign w:val="bottom"/>
            <w:hideMark/>
          </w:tcPr>
          <w:p w14:paraId="7EE9B619"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INCOME</w:t>
            </w:r>
          </w:p>
        </w:tc>
        <w:tc>
          <w:tcPr>
            <w:tcW w:w="1382" w:type="dxa"/>
            <w:shd w:val="clear" w:color="auto" w:fill="auto"/>
            <w:noWrap/>
            <w:vAlign w:val="bottom"/>
            <w:hideMark/>
          </w:tcPr>
          <w:p w14:paraId="66FBE53A"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8923</w:t>
            </w:r>
          </w:p>
        </w:tc>
        <w:tc>
          <w:tcPr>
            <w:tcW w:w="904" w:type="dxa"/>
            <w:shd w:val="clear" w:color="auto" w:fill="auto"/>
            <w:noWrap/>
            <w:vAlign w:val="bottom"/>
            <w:hideMark/>
          </w:tcPr>
          <w:p w14:paraId="6895BD8E"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8879</w:t>
            </w:r>
          </w:p>
        </w:tc>
        <w:tc>
          <w:tcPr>
            <w:tcW w:w="1159" w:type="dxa"/>
            <w:shd w:val="clear" w:color="auto" w:fill="auto"/>
            <w:noWrap/>
            <w:vAlign w:val="bottom"/>
            <w:hideMark/>
          </w:tcPr>
          <w:p w14:paraId="5395E878"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-21</w:t>
            </w:r>
          </w:p>
        </w:tc>
        <w:tc>
          <w:tcPr>
            <w:tcW w:w="1105" w:type="dxa"/>
            <w:shd w:val="clear" w:color="auto" w:fill="auto"/>
            <w:noWrap/>
            <w:vAlign w:val="bottom"/>
            <w:hideMark/>
          </w:tcPr>
          <w:p w14:paraId="39043569"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9750</w:t>
            </w:r>
          </w:p>
        </w:tc>
        <w:tc>
          <w:tcPr>
            <w:tcW w:w="2418" w:type="dxa"/>
            <w:shd w:val="clear" w:color="auto" w:fill="auto"/>
            <w:vAlign w:val="bottom"/>
            <w:hideMark/>
          </w:tcPr>
          <w:p w14:paraId="7181D39C"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 </w:t>
            </w:r>
          </w:p>
        </w:tc>
      </w:tr>
      <w:tr w:rsidR="00BD7BFB" w:rsidRPr="00BD7BFB" w14:paraId="55C0445D" w14:textId="77777777" w:rsidTr="00BD7BFB">
        <w:trPr>
          <w:trHeight w:val="400"/>
        </w:trPr>
        <w:tc>
          <w:tcPr>
            <w:tcW w:w="3077" w:type="dxa"/>
            <w:shd w:val="clear" w:color="auto" w:fill="auto"/>
            <w:noWrap/>
            <w:vAlign w:val="bottom"/>
            <w:hideMark/>
          </w:tcPr>
          <w:p w14:paraId="4021C7BB"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employment costs</w:t>
            </w:r>
          </w:p>
        </w:tc>
        <w:tc>
          <w:tcPr>
            <w:tcW w:w="1382" w:type="dxa"/>
            <w:shd w:val="clear" w:color="auto" w:fill="auto"/>
            <w:noWrap/>
            <w:vAlign w:val="bottom"/>
            <w:hideMark/>
          </w:tcPr>
          <w:p w14:paraId="6AF81544"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2999</w:t>
            </w:r>
          </w:p>
        </w:tc>
        <w:tc>
          <w:tcPr>
            <w:tcW w:w="904" w:type="dxa"/>
            <w:shd w:val="clear" w:color="auto" w:fill="auto"/>
            <w:noWrap/>
            <w:vAlign w:val="bottom"/>
            <w:hideMark/>
          </w:tcPr>
          <w:p w14:paraId="4A54C4B8"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1901</w:t>
            </w:r>
          </w:p>
        </w:tc>
        <w:tc>
          <w:tcPr>
            <w:tcW w:w="1159" w:type="dxa"/>
            <w:shd w:val="clear" w:color="auto" w:fill="auto"/>
            <w:noWrap/>
            <w:vAlign w:val="bottom"/>
            <w:hideMark/>
          </w:tcPr>
          <w:p w14:paraId="310B99CA"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1098</w:t>
            </w:r>
          </w:p>
        </w:tc>
        <w:tc>
          <w:tcPr>
            <w:tcW w:w="1105" w:type="dxa"/>
            <w:shd w:val="clear" w:color="auto" w:fill="auto"/>
            <w:noWrap/>
            <w:vAlign w:val="bottom"/>
            <w:hideMark/>
          </w:tcPr>
          <w:p w14:paraId="2517B725"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3150</w:t>
            </w:r>
          </w:p>
        </w:tc>
        <w:tc>
          <w:tcPr>
            <w:tcW w:w="2418" w:type="dxa"/>
            <w:shd w:val="clear" w:color="auto" w:fill="auto"/>
            <w:vAlign w:val="bottom"/>
            <w:hideMark/>
          </w:tcPr>
          <w:p w14:paraId="19D9DB56"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5% increase</w:t>
            </w:r>
          </w:p>
        </w:tc>
      </w:tr>
      <w:tr w:rsidR="00BD7BFB" w:rsidRPr="00BD7BFB" w14:paraId="71AEA340" w14:textId="77777777" w:rsidTr="00BD7BFB">
        <w:trPr>
          <w:trHeight w:val="135"/>
        </w:trPr>
        <w:tc>
          <w:tcPr>
            <w:tcW w:w="3077" w:type="dxa"/>
            <w:shd w:val="clear" w:color="auto" w:fill="auto"/>
            <w:noWrap/>
            <w:vAlign w:val="bottom"/>
            <w:hideMark/>
          </w:tcPr>
          <w:p w14:paraId="4C0B809F" w14:textId="77777777" w:rsidR="00BD7BFB" w:rsidRPr="00BD7BFB" w:rsidRDefault="00BD7BFB" w:rsidP="00BD7BFB">
            <w:pPr>
              <w:widowControl/>
              <w:overflowPunct/>
              <w:autoSpaceDE/>
              <w:autoSpaceDN/>
              <w:adjustRightInd/>
              <w:rPr>
                <w:b/>
                <w:bCs/>
                <w:kern w:val="0"/>
                <w:sz w:val="16"/>
                <w:szCs w:val="16"/>
              </w:rPr>
            </w:pPr>
            <w:r w:rsidRPr="00BD7BFB">
              <w:rPr>
                <w:b/>
                <w:bCs/>
                <w:kern w:val="0"/>
                <w:sz w:val="16"/>
                <w:szCs w:val="16"/>
              </w:rPr>
              <w:t xml:space="preserve">admin </w:t>
            </w:r>
          </w:p>
        </w:tc>
        <w:tc>
          <w:tcPr>
            <w:tcW w:w="1382" w:type="dxa"/>
            <w:shd w:val="clear" w:color="auto" w:fill="auto"/>
            <w:noWrap/>
            <w:vAlign w:val="bottom"/>
            <w:hideMark/>
          </w:tcPr>
          <w:p w14:paraId="70522F9F"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412</w:t>
            </w:r>
          </w:p>
        </w:tc>
        <w:tc>
          <w:tcPr>
            <w:tcW w:w="904" w:type="dxa"/>
            <w:shd w:val="clear" w:color="auto" w:fill="auto"/>
            <w:noWrap/>
            <w:vAlign w:val="bottom"/>
            <w:hideMark/>
          </w:tcPr>
          <w:p w14:paraId="1BF9DB21"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596</w:t>
            </w:r>
          </w:p>
        </w:tc>
        <w:tc>
          <w:tcPr>
            <w:tcW w:w="1159" w:type="dxa"/>
            <w:shd w:val="clear" w:color="auto" w:fill="auto"/>
            <w:noWrap/>
            <w:vAlign w:val="bottom"/>
            <w:hideMark/>
          </w:tcPr>
          <w:p w14:paraId="5B5837E9"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-184</w:t>
            </w:r>
          </w:p>
        </w:tc>
        <w:tc>
          <w:tcPr>
            <w:tcW w:w="1105" w:type="dxa"/>
            <w:shd w:val="clear" w:color="auto" w:fill="auto"/>
            <w:noWrap/>
            <w:vAlign w:val="bottom"/>
            <w:hideMark/>
          </w:tcPr>
          <w:p w14:paraId="6265C4F4"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500</w:t>
            </w:r>
          </w:p>
        </w:tc>
        <w:tc>
          <w:tcPr>
            <w:tcW w:w="2418" w:type="dxa"/>
            <w:shd w:val="clear" w:color="auto" w:fill="auto"/>
            <w:vAlign w:val="bottom"/>
            <w:hideMark/>
          </w:tcPr>
          <w:p w14:paraId="7541A046"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proofErr w:type="spellStart"/>
            <w:r w:rsidRPr="00BD7BFB">
              <w:rPr>
                <w:rFonts w:ascii="Calibri" w:hAnsi="Calibri" w:cs="Calibri"/>
                <w:color w:val="000000"/>
                <w:kern w:val="0"/>
                <w:sz w:val="22"/>
                <w:szCs w:val="22"/>
              </w:rPr>
              <w:t>wfh</w:t>
            </w:r>
            <w:proofErr w:type="spellEnd"/>
            <w:r w:rsidRPr="00BD7BFB">
              <w:rPr>
                <w:rFonts w:ascii="Calibri" w:hAnsi="Calibri" w:cs="Calibri"/>
                <w:color w:val="000000"/>
                <w:kern w:val="0"/>
                <w:sz w:val="22"/>
                <w:szCs w:val="22"/>
              </w:rPr>
              <w:t xml:space="preserve"> plus </w:t>
            </w:r>
            <w:proofErr w:type="spellStart"/>
            <w:r w:rsidRPr="00BD7BFB">
              <w:rPr>
                <w:rFonts w:ascii="Calibri" w:hAnsi="Calibri" w:cs="Calibri"/>
                <w:color w:val="000000"/>
                <w:kern w:val="0"/>
                <w:sz w:val="22"/>
                <w:szCs w:val="22"/>
              </w:rPr>
              <w:t>pata</w:t>
            </w:r>
            <w:proofErr w:type="spellEnd"/>
            <w:r w:rsidRPr="00BD7BFB">
              <w:rPr>
                <w:rFonts w:ascii="Calibri" w:hAnsi="Calibri" w:cs="Calibri"/>
                <w:color w:val="000000"/>
                <w:kern w:val="0"/>
                <w:sz w:val="22"/>
                <w:szCs w:val="22"/>
              </w:rPr>
              <w:t xml:space="preserve"> payroll</w:t>
            </w:r>
          </w:p>
        </w:tc>
      </w:tr>
      <w:tr w:rsidR="00BD7BFB" w:rsidRPr="00BD7BFB" w14:paraId="0F0F8625" w14:textId="77777777" w:rsidTr="00BD7BFB">
        <w:trPr>
          <w:trHeight w:val="300"/>
        </w:trPr>
        <w:tc>
          <w:tcPr>
            <w:tcW w:w="3077" w:type="dxa"/>
            <w:shd w:val="clear" w:color="auto" w:fill="auto"/>
            <w:noWrap/>
            <w:vAlign w:val="bottom"/>
            <w:hideMark/>
          </w:tcPr>
          <w:p w14:paraId="53B9B7F9" w14:textId="77777777" w:rsidR="00BD7BFB" w:rsidRPr="00BD7BFB" w:rsidRDefault="00BD7BFB" w:rsidP="00BD7BFB">
            <w:pPr>
              <w:widowControl/>
              <w:overflowPunct/>
              <w:autoSpaceDE/>
              <w:autoSpaceDN/>
              <w:adjustRightInd/>
              <w:rPr>
                <w:b/>
                <w:bCs/>
                <w:kern w:val="0"/>
                <w:sz w:val="16"/>
                <w:szCs w:val="16"/>
              </w:rPr>
            </w:pPr>
            <w:r w:rsidRPr="00BD7BFB">
              <w:rPr>
                <w:b/>
                <w:bCs/>
                <w:kern w:val="0"/>
                <w:sz w:val="16"/>
                <w:szCs w:val="16"/>
              </w:rPr>
              <w:t>INSURANCE</w:t>
            </w:r>
          </w:p>
        </w:tc>
        <w:tc>
          <w:tcPr>
            <w:tcW w:w="1382" w:type="dxa"/>
            <w:shd w:val="clear" w:color="auto" w:fill="auto"/>
            <w:noWrap/>
            <w:vAlign w:val="bottom"/>
            <w:hideMark/>
          </w:tcPr>
          <w:p w14:paraId="16D3B0B0"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380</w:t>
            </w:r>
          </w:p>
        </w:tc>
        <w:tc>
          <w:tcPr>
            <w:tcW w:w="904" w:type="dxa"/>
            <w:shd w:val="clear" w:color="auto" w:fill="auto"/>
            <w:noWrap/>
            <w:vAlign w:val="bottom"/>
            <w:hideMark/>
          </w:tcPr>
          <w:p w14:paraId="522E129F"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357</w:t>
            </w:r>
          </w:p>
        </w:tc>
        <w:tc>
          <w:tcPr>
            <w:tcW w:w="1159" w:type="dxa"/>
            <w:shd w:val="clear" w:color="auto" w:fill="auto"/>
            <w:noWrap/>
            <w:vAlign w:val="bottom"/>
            <w:hideMark/>
          </w:tcPr>
          <w:p w14:paraId="4C8D50ED"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23</w:t>
            </w:r>
          </w:p>
        </w:tc>
        <w:tc>
          <w:tcPr>
            <w:tcW w:w="1105" w:type="dxa"/>
            <w:shd w:val="clear" w:color="auto" w:fill="auto"/>
            <w:noWrap/>
            <w:vAlign w:val="bottom"/>
            <w:hideMark/>
          </w:tcPr>
          <w:p w14:paraId="646674E7"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400</w:t>
            </w:r>
          </w:p>
        </w:tc>
        <w:tc>
          <w:tcPr>
            <w:tcW w:w="2418" w:type="dxa"/>
            <w:shd w:val="clear" w:color="auto" w:fill="auto"/>
            <w:vAlign w:val="bottom"/>
            <w:hideMark/>
          </w:tcPr>
          <w:p w14:paraId="499FB5D5"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r>
      <w:tr w:rsidR="00BD7BFB" w:rsidRPr="00BD7BFB" w14:paraId="1B24852C" w14:textId="77777777" w:rsidTr="00BD7BFB">
        <w:trPr>
          <w:trHeight w:val="257"/>
        </w:trPr>
        <w:tc>
          <w:tcPr>
            <w:tcW w:w="3077" w:type="dxa"/>
            <w:shd w:val="clear" w:color="auto" w:fill="auto"/>
            <w:noWrap/>
            <w:vAlign w:val="bottom"/>
            <w:hideMark/>
          </w:tcPr>
          <w:p w14:paraId="619A0425" w14:textId="77777777" w:rsidR="00BD7BFB" w:rsidRPr="00BD7BFB" w:rsidRDefault="00BD7BFB" w:rsidP="00BD7BFB">
            <w:pPr>
              <w:widowControl/>
              <w:overflowPunct/>
              <w:autoSpaceDE/>
              <w:autoSpaceDN/>
              <w:adjustRightInd/>
              <w:rPr>
                <w:b/>
                <w:bCs/>
                <w:kern w:val="0"/>
                <w:sz w:val="16"/>
                <w:szCs w:val="16"/>
              </w:rPr>
            </w:pPr>
            <w:r w:rsidRPr="00BD7BFB">
              <w:rPr>
                <w:b/>
                <w:bCs/>
                <w:kern w:val="0"/>
                <w:sz w:val="16"/>
                <w:szCs w:val="16"/>
              </w:rPr>
              <w:t>GRANTS</w:t>
            </w:r>
          </w:p>
        </w:tc>
        <w:tc>
          <w:tcPr>
            <w:tcW w:w="1382" w:type="dxa"/>
            <w:shd w:val="clear" w:color="auto" w:fill="auto"/>
            <w:noWrap/>
            <w:vAlign w:val="bottom"/>
            <w:hideMark/>
          </w:tcPr>
          <w:p w14:paraId="6C9DDCF3"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1500</w:t>
            </w:r>
          </w:p>
        </w:tc>
        <w:tc>
          <w:tcPr>
            <w:tcW w:w="904" w:type="dxa"/>
            <w:shd w:val="clear" w:color="auto" w:fill="auto"/>
            <w:noWrap/>
            <w:vAlign w:val="bottom"/>
            <w:hideMark/>
          </w:tcPr>
          <w:p w14:paraId="7F324A7D"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900</w:t>
            </w:r>
          </w:p>
        </w:tc>
        <w:tc>
          <w:tcPr>
            <w:tcW w:w="1159" w:type="dxa"/>
            <w:shd w:val="clear" w:color="auto" w:fill="auto"/>
            <w:noWrap/>
            <w:vAlign w:val="bottom"/>
            <w:hideMark/>
          </w:tcPr>
          <w:p w14:paraId="4760931F"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600</w:t>
            </w:r>
          </w:p>
        </w:tc>
        <w:tc>
          <w:tcPr>
            <w:tcW w:w="1105" w:type="dxa"/>
            <w:shd w:val="clear" w:color="auto" w:fill="auto"/>
            <w:noWrap/>
            <w:vAlign w:val="bottom"/>
            <w:hideMark/>
          </w:tcPr>
          <w:p w14:paraId="5EF8F3E3"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1500</w:t>
            </w:r>
          </w:p>
        </w:tc>
        <w:tc>
          <w:tcPr>
            <w:tcW w:w="2418" w:type="dxa"/>
            <w:shd w:val="clear" w:color="auto" w:fill="auto"/>
            <w:vAlign w:val="bottom"/>
            <w:hideMark/>
          </w:tcPr>
          <w:p w14:paraId="0FB12D53"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church and tennis club</w:t>
            </w:r>
          </w:p>
        </w:tc>
      </w:tr>
      <w:tr w:rsidR="00BD7BFB" w:rsidRPr="00BD7BFB" w14:paraId="5CDF16D8" w14:textId="77777777" w:rsidTr="00BD7BFB">
        <w:trPr>
          <w:trHeight w:val="119"/>
        </w:trPr>
        <w:tc>
          <w:tcPr>
            <w:tcW w:w="3077" w:type="dxa"/>
            <w:shd w:val="clear" w:color="auto" w:fill="auto"/>
            <w:noWrap/>
            <w:vAlign w:val="bottom"/>
            <w:hideMark/>
          </w:tcPr>
          <w:p w14:paraId="6315AF6A" w14:textId="77777777" w:rsidR="00BD7BFB" w:rsidRPr="00BD7BFB" w:rsidRDefault="00BD7BFB" w:rsidP="00BD7BFB">
            <w:pPr>
              <w:widowControl/>
              <w:overflowPunct/>
              <w:autoSpaceDE/>
              <w:autoSpaceDN/>
              <w:adjustRightInd/>
              <w:rPr>
                <w:b/>
                <w:bCs/>
                <w:kern w:val="0"/>
                <w:sz w:val="16"/>
                <w:szCs w:val="16"/>
              </w:rPr>
            </w:pPr>
            <w:r w:rsidRPr="00BD7BFB">
              <w:rPr>
                <w:b/>
                <w:bCs/>
                <w:kern w:val="0"/>
                <w:sz w:val="16"/>
                <w:szCs w:val="16"/>
              </w:rPr>
              <w:t>ALLOTMENT expenditure</w:t>
            </w:r>
          </w:p>
        </w:tc>
        <w:tc>
          <w:tcPr>
            <w:tcW w:w="1382" w:type="dxa"/>
            <w:shd w:val="clear" w:color="auto" w:fill="auto"/>
            <w:noWrap/>
            <w:vAlign w:val="bottom"/>
            <w:hideMark/>
          </w:tcPr>
          <w:p w14:paraId="51F76BD2"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100</w:t>
            </w:r>
          </w:p>
        </w:tc>
        <w:tc>
          <w:tcPr>
            <w:tcW w:w="904" w:type="dxa"/>
            <w:shd w:val="clear" w:color="auto" w:fill="auto"/>
            <w:noWrap/>
            <w:vAlign w:val="bottom"/>
            <w:hideMark/>
          </w:tcPr>
          <w:p w14:paraId="1BF029DD"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66</w:t>
            </w:r>
          </w:p>
        </w:tc>
        <w:tc>
          <w:tcPr>
            <w:tcW w:w="1159" w:type="dxa"/>
            <w:shd w:val="clear" w:color="auto" w:fill="auto"/>
            <w:noWrap/>
            <w:vAlign w:val="bottom"/>
            <w:hideMark/>
          </w:tcPr>
          <w:p w14:paraId="6782BD34"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34</w:t>
            </w:r>
          </w:p>
        </w:tc>
        <w:tc>
          <w:tcPr>
            <w:tcW w:w="1105" w:type="dxa"/>
            <w:shd w:val="clear" w:color="auto" w:fill="auto"/>
            <w:noWrap/>
            <w:vAlign w:val="bottom"/>
            <w:hideMark/>
          </w:tcPr>
          <w:p w14:paraId="1DA15D64"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100</w:t>
            </w:r>
          </w:p>
        </w:tc>
        <w:tc>
          <w:tcPr>
            <w:tcW w:w="2418" w:type="dxa"/>
            <w:shd w:val="clear" w:color="auto" w:fill="auto"/>
            <w:vAlign w:val="bottom"/>
            <w:hideMark/>
          </w:tcPr>
          <w:p w14:paraId="52889593"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hedge and grass cutting</w:t>
            </w:r>
          </w:p>
        </w:tc>
      </w:tr>
      <w:tr w:rsidR="00BD7BFB" w:rsidRPr="00BD7BFB" w14:paraId="78C35758" w14:textId="77777777" w:rsidTr="00BD7BFB">
        <w:trPr>
          <w:trHeight w:val="300"/>
        </w:trPr>
        <w:tc>
          <w:tcPr>
            <w:tcW w:w="3077" w:type="dxa"/>
            <w:shd w:val="clear" w:color="auto" w:fill="auto"/>
            <w:noWrap/>
            <w:vAlign w:val="bottom"/>
            <w:hideMark/>
          </w:tcPr>
          <w:p w14:paraId="757C52A1" w14:textId="77777777" w:rsidR="00BD7BFB" w:rsidRPr="00BD7BFB" w:rsidRDefault="00BD7BFB" w:rsidP="00BD7BFB">
            <w:pPr>
              <w:widowControl/>
              <w:overflowPunct/>
              <w:autoSpaceDE/>
              <w:autoSpaceDN/>
              <w:adjustRightInd/>
              <w:rPr>
                <w:b/>
                <w:bCs/>
                <w:kern w:val="0"/>
                <w:sz w:val="16"/>
                <w:szCs w:val="16"/>
              </w:rPr>
            </w:pPr>
            <w:r w:rsidRPr="00BD7BFB">
              <w:rPr>
                <w:b/>
                <w:bCs/>
                <w:kern w:val="0"/>
                <w:sz w:val="16"/>
                <w:szCs w:val="16"/>
              </w:rPr>
              <w:t>SUBSCRIPTIONS</w:t>
            </w:r>
          </w:p>
        </w:tc>
        <w:tc>
          <w:tcPr>
            <w:tcW w:w="1382" w:type="dxa"/>
            <w:shd w:val="clear" w:color="auto" w:fill="auto"/>
            <w:noWrap/>
            <w:vAlign w:val="bottom"/>
            <w:hideMark/>
          </w:tcPr>
          <w:p w14:paraId="3D7AD57D"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130</w:t>
            </w:r>
          </w:p>
        </w:tc>
        <w:tc>
          <w:tcPr>
            <w:tcW w:w="904" w:type="dxa"/>
            <w:shd w:val="clear" w:color="auto" w:fill="auto"/>
            <w:noWrap/>
            <w:vAlign w:val="bottom"/>
            <w:hideMark/>
          </w:tcPr>
          <w:p w14:paraId="2C5CDE93"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134</w:t>
            </w:r>
          </w:p>
        </w:tc>
        <w:tc>
          <w:tcPr>
            <w:tcW w:w="1159" w:type="dxa"/>
            <w:shd w:val="clear" w:color="auto" w:fill="auto"/>
            <w:noWrap/>
            <w:vAlign w:val="bottom"/>
            <w:hideMark/>
          </w:tcPr>
          <w:p w14:paraId="01D36FCB"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-4</w:t>
            </w:r>
          </w:p>
        </w:tc>
        <w:tc>
          <w:tcPr>
            <w:tcW w:w="1105" w:type="dxa"/>
            <w:shd w:val="clear" w:color="auto" w:fill="auto"/>
            <w:noWrap/>
            <w:vAlign w:val="bottom"/>
            <w:hideMark/>
          </w:tcPr>
          <w:p w14:paraId="27746FAD"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150</w:t>
            </w:r>
          </w:p>
        </w:tc>
        <w:tc>
          <w:tcPr>
            <w:tcW w:w="2418" w:type="dxa"/>
            <w:shd w:val="clear" w:color="auto" w:fill="auto"/>
            <w:vAlign w:val="bottom"/>
            <w:hideMark/>
          </w:tcPr>
          <w:p w14:paraId="38ED0AC7"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r>
      <w:tr w:rsidR="00BD7BFB" w:rsidRPr="00BD7BFB" w14:paraId="69A423E1" w14:textId="77777777" w:rsidTr="00BD7BFB">
        <w:trPr>
          <w:trHeight w:val="241"/>
        </w:trPr>
        <w:tc>
          <w:tcPr>
            <w:tcW w:w="3077" w:type="dxa"/>
            <w:shd w:val="clear" w:color="auto" w:fill="auto"/>
            <w:noWrap/>
            <w:vAlign w:val="bottom"/>
            <w:hideMark/>
          </w:tcPr>
          <w:p w14:paraId="78FAD01D" w14:textId="77777777" w:rsidR="00BD7BFB" w:rsidRPr="00BD7BFB" w:rsidRDefault="00BD7BFB" w:rsidP="00BD7BFB">
            <w:pPr>
              <w:widowControl/>
              <w:overflowPunct/>
              <w:autoSpaceDE/>
              <w:autoSpaceDN/>
              <w:adjustRightInd/>
              <w:rPr>
                <w:b/>
                <w:bCs/>
                <w:kern w:val="0"/>
                <w:sz w:val="16"/>
                <w:szCs w:val="16"/>
              </w:rPr>
            </w:pPr>
            <w:proofErr w:type="gramStart"/>
            <w:r w:rsidRPr="00BD7BFB">
              <w:rPr>
                <w:b/>
                <w:bCs/>
                <w:kern w:val="0"/>
                <w:sz w:val="16"/>
                <w:szCs w:val="16"/>
              </w:rPr>
              <w:t>VILLAGE  maintenance</w:t>
            </w:r>
            <w:proofErr w:type="gramEnd"/>
          </w:p>
        </w:tc>
        <w:tc>
          <w:tcPr>
            <w:tcW w:w="1382" w:type="dxa"/>
            <w:shd w:val="clear" w:color="auto" w:fill="auto"/>
            <w:vAlign w:val="bottom"/>
            <w:hideMark/>
          </w:tcPr>
          <w:p w14:paraId="490EE032"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228</w:t>
            </w:r>
          </w:p>
        </w:tc>
        <w:tc>
          <w:tcPr>
            <w:tcW w:w="904" w:type="dxa"/>
            <w:shd w:val="clear" w:color="auto" w:fill="auto"/>
            <w:noWrap/>
            <w:vAlign w:val="bottom"/>
            <w:hideMark/>
          </w:tcPr>
          <w:p w14:paraId="5ABBBB26"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397</w:t>
            </w:r>
          </w:p>
        </w:tc>
        <w:tc>
          <w:tcPr>
            <w:tcW w:w="1159" w:type="dxa"/>
            <w:shd w:val="clear" w:color="auto" w:fill="auto"/>
            <w:noWrap/>
            <w:vAlign w:val="bottom"/>
            <w:hideMark/>
          </w:tcPr>
          <w:p w14:paraId="6F078A9A"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-169</w:t>
            </w:r>
          </w:p>
        </w:tc>
        <w:tc>
          <w:tcPr>
            <w:tcW w:w="1105" w:type="dxa"/>
            <w:shd w:val="clear" w:color="auto" w:fill="auto"/>
            <w:noWrap/>
            <w:vAlign w:val="bottom"/>
            <w:hideMark/>
          </w:tcPr>
          <w:p w14:paraId="0F5D2212"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250</w:t>
            </w:r>
          </w:p>
        </w:tc>
        <w:tc>
          <w:tcPr>
            <w:tcW w:w="2418" w:type="dxa"/>
            <w:shd w:val="clear" w:color="auto" w:fill="auto"/>
            <w:vAlign w:val="bottom"/>
            <w:hideMark/>
          </w:tcPr>
          <w:p w14:paraId="02F0C437"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general repairs</w:t>
            </w:r>
          </w:p>
        </w:tc>
      </w:tr>
      <w:tr w:rsidR="00BD7BFB" w:rsidRPr="00BD7BFB" w14:paraId="4DCF67E5" w14:textId="77777777" w:rsidTr="00BD7BFB">
        <w:trPr>
          <w:trHeight w:val="258"/>
        </w:trPr>
        <w:tc>
          <w:tcPr>
            <w:tcW w:w="3077" w:type="dxa"/>
            <w:shd w:val="clear" w:color="auto" w:fill="auto"/>
            <w:noWrap/>
            <w:vAlign w:val="bottom"/>
            <w:hideMark/>
          </w:tcPr>
          <w:p w14:paraId="59016DE5" w14:textId="77777777" w:rsidR="00BD7BFB" w:rsidRPr="00BD7BFB" w:rsidRDefault="00BD7BFB" w:rsidP="00BD7BFB">
            <w:pPr>
              <w:widowControl/>
              <w:overflowPunct/>
              <w:autoSpaceDE/>
              <w:autoSpaceDN/>
              <w:adjustRightInd/>
              <w:rPr>
                <w:b/>
                <w:bCs/>
                <w:kern w:val="0"/>
                <w:sz w:val="16"/>
                <w:szCs w:val="16"/>
              </w:rPr>
            </w:pPr>
            <w:r w:rsidRPr="00BD7BFB">
              <w:rPr>
                <w:b/>
                <w:bCs/>
                <w:kern w:val="0"/>
                <w:sz w:val="16"/>
                <w:szCs w:val="16"/>
              </w:rPr>
              <w:t>GRASS CUTTING</w:t>
            </w:r>
          </w:p>
        </w:tc>
        <w:tc>
          <w:tcPr>
            <w:tcW w:w="1382" w:type="dxa"/>
            <w:shd w:val="clear" w:color="auto" w:fill="auto"/>
            <w:noWrap/>
            <w:vAlign w:val="bottom"/>
            <w:hideMark/>
          </w:tcPr>
          <w:p w14:paraId="26E1BE0A"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1320</w:t>
            </w:r>
          </w:p>
        </w:tc>
        <w:tc>
          <w:tcPr>
            <w:tcW w:w="904" w:type="dxa"/>
            <w:shd w:val="clear" w:color="auto" w:fill="auto"/>
            <w:noWrap/>
            <w:vAlign w:val="bottom"/>
            <w:hideMark/>
          </w:tcPr>
          <w:p w14:paraId="3D4442ED"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339</w:t>
            </w:r>
          </w:p>
        </w:tc>
        <w:tc>
          <w:tcPr>
            <w:tcW w:w="1159" w:type="dxa"/>
            <w:shd w:val="clear" w:color="auto" w:fill="auto"/>
            <w:noWrap/>
            <w:vAlign w:val="bottom"/>
            <w:hideMark/>
          </w:tcPr>
          <w:p w14:paraId="7EC847E6"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981</w:t>
            </w:r>
          </w:p>
        </w:tc>
        <w:tc>
          <w:tcPr>
            <w:tcW w:w="1105" w:type="dxa"/>
            <w:shd w:val="clear" w:color="auto" w:fill="auto"/>
            <w:noWrap/>
            <w:vAlign w:val="bottom"/>
            <w:hideMark/>
          </w:tcPr>
          <w:p w14:paraId="647B3F88"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1300</w:t>
            </w:r>
          </w:p>
        </w:tc>
        <w:tc>
          <w:tcPr>
            <w:tcW w:w="2418" w:type="dxa"/>
            <w:shd w:val="clear" w:color="auto" w:fill="auto"/>
            <w:vAlign w:val="bottom"/>
            <w:hideMark/>
          </w:tcPr>
          <w:p w14:paraId="674143B5"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 xml:space="preserve">increase 2022/3 </w:t>
            </w:r>
          </w:p>
        </w:tc>
      </w:tr>
      <w:tr w:rsidR="00BD7BFB" w:rsidRPr="00BD7BFB" w14:paraId="09DBC4F7" w14:textId="77777777" w:rsidTr="00BD7BFB">
        <w:trPr>
          <w:trHeight w:val="249"/>
        </w:trPr>
        <w:tc>
          <w:tcPr>
            <w:tcW w:w="3077" w:type="dxa"/>
            <w:shd w:val="clear" w:color="auto" w:fill="auto"/>
            <w:noWrap/>
            <w:vAlign w:val="bottom"/>
            <w:hideMark/>
          </w:tcPr>
          <w:p w14:paraId="28D1A0AC" w14:textId="2E35965A" w:rsidR="00BD7BFB" w:rsidRPr="00BD7BFB" w:rsidRDefault="00BD7BFB" w:rsidP="00BD7BFB">
            <w:pPr>
              <w:widowControl/>
              <w:overflowPunct/>
              <w:autoSpaceDE/>
              <w:autoSpaceDN/>
              <w:adjustRightInd/>
              <w:rPr>
                <w:b/>
                <w:bCs/>
                <w:kern w:val="0"/>
                <w:sz w:val="16"/>
                <w:szCs w:val="16"/>
              </w:rPr>
            </w:pPr>
            <w:r w:rsidRPr="00BD7BFB">
              <w:rPr>
                <w:b/>
                <w:bCs/>
                <w:kern w:val="0"/>
                <w:sz w:val="16"/>
                <w:szCs w:val="16"/>
              </w:rPr>
              <w:t>PLAYING FIELD COSTS</w:t>
            </w:r>
          </w:p>
        </w:tc>
        <w:tc>
          <w:tcPr>
            <w:tcW w:w="1382" w:type="dxa"/>
            <w:shd w:val="clear" w:color="auto" w:fill="auto"/>
            <w:noWrap/>
            <w:vAlign w:val="bottom"/>
            <w:hideMark/>
          </w:tcPr>
          <w:p w14:paraId="0D0DB038"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350</w:t>
            </w:r>
          </w:p>
        </w:tc>
        <w:tc>
          <w:tcPr>
            <w:tcW w:w="904" w:type="dxa"/>
            <w:shd w:val="clear" w:color="auto" w:fill="auto"/>
            <w:noWrap/>
            <w:vAlign w:val="bottom"/>
            <w:hideMark/>
          </w:tcPr>
          <w:p w14:paraId="612DFDA1"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886</w:t>
            </w:r>
          </w:p>
        </w:tc>
        <w:tc>
          <w:tcPr>
            <w:tcW w:w="1159" w:type="dxa"/>
            <w:shd w:val="clear" w:color="auto" w:fill="auto"/>
            <w:noWrap/>
            <w:vAlign w:val="bottom"/>
            <w:hideMark/>
          </w:tcPr>
          <w:p w14:paraId="3C67E68D"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-536</w:t>
            </w:r>
          </w:p>
        </w:tc>
        <w:tc>
          <w:tcPr>
            <w:tcW w:w="1105" w:type="dxa"/>
            <w:shd w:val="clear" w:color="auto" w:fill="auto"/>
            <w:noWrap/>
            <w:vAlign w:val="bottom"/>
            <w:hideMark/>
          </w:tcPr>
          <w:p w14:paraId="790479A0"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1500</w:t>
            </w:r>
          </w:p>
        </w:tc>
        <w:tc>
          <w:tcPr>
            <w:tcW w:w="2418" w:type="dxa"/>
            <w:shd w:val="clear" w:color="auto" w:fill="auto"/>
            <w:vAlign w:val="bottom"/>
            <w:hideMark/>
          </w:tcPr>
          <w:p w14:paraId="3BBAD720"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inspections/maintenance costs /legal fees</w:t>
            </w:r>
          </w:p>
        </w:tc>
      </w:tr>
      <w:tr w:rsidR="00BD7BFB" w:rsidRPr="00BD7BFB" w14:paraId="5B88378D" w14:textId="77777777" w:rsidTr="00BD7BFB">
        <w:trPr>
          <w:trHeight w:val="300"/>
        </w:trPr>
        <w:tc>
          <w:tcPr>
            <w:tcW w:w="3077" w:type="dxa"/>
            <w:shd w:val="clear" w:color="auto" w:fill="auto"/>
            <w:noWrap/>
            <w:vAlign w:val="bottom"/>
            <w:hideMark/>
          </w:tcPr>
          <w:p w14:paraId="4F1FDF24" w14:textId="77777777" w:rsidR="00BD7BFB" w:rsidRPr="00BD7BFB" w:rsidRDefault="00BD7BFB" w:rsidP="00BD7BFB">
            <w:pPr>
              <w:widowControl/>
              <w:overflowPunct/>
              <w:autoSpaceDE/>
              <w:autoSpaceDN/>
              <w:adjustRightInd/>
              <w:rPr>
                <w:b/>
                <w:bCs/>
                <w:kern w:val="0"/>
                <w:sz w:val="16"/>
                <w:szCs w:val="16"/>
              </w:rPr>
            </w:pPr>
            <w:r w:rsidRPr="00BD7BFB">
              <w:rPr>
                <w:b/>
                <w:bCs/>
                <w:kern w:val="0"/>
                <w:sz w:val="16"/>
                <w:szCs w:val="16"/>
              </w:rPr>
              <w:t>AUDIT</w:t>
            </w:r>
          </w:p>
        </w:tc>
        <w:tc>
          <w:tcPr>
            <w:tcW w:w="1382" w:type="dxa"/>
            <w:shd w:val="clear" w:color="auto" w:fill="auto"/>
            <w:noWrap/>
            <w:vAlign w:val="bottom"/>
            <w:hideMark/>
          </w:tcPr>
          <w:p w14:paraId="14C056C0"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55</w:t>
            </w:r>
          </w:p>
        </w:tc>
        <w:tc>
          <w:tcPr>
            <w:tcW w:w="904" w:type="dxa"/>
            <w:shd w:val="clear" w:color="auto" w:fill="auto"/>
            <w:noWrap/>
            <w:vAlign w:val="bottom"/>
            <w:hideMark/>
          </w:tcPr>
          <w:p w14:paraId="31CCC217"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140</w:t>
            </w:r>
          </w:p>
        </w:tc>
        <w:tc>
          <w:tcPr>
            <w:tcW w:w="1159" w:type="dxa"/>
            <w:shd w:val="clear" w:color="auto" w:fill="auto"/>
            <w:noWrap/>
            <w:vAlign w:val="bottom"/>
            <w:hideMark/>
          </w:tcPr>
          <w:p w14:paraId="173ECAFE"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-85</w:t>
            </w:r>
          </w:p>
        </w:tc>
        <w:tc>
          <w:tcPr>
            <w:tcW w:w="1105" w:type="dxa"/>
            <w:shd w:val="clear" w:color="auto" w:fill="auto"/>
            <w:noWrap/>
            <w:vAlign w:val="bottom"/>
            <w:hideMark/>
          </w:tcPr>
          <w:p w14:paraId="5EFE358F"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150</w:t>
            </w:r>
          </w:p>
        </w:tc>
        <w:tc>
          <w:tcPr>
            <w:tcW w:w="2418" w:type="dxa"/>
            <w:shd w:val="clear" w:color="auto" w:fill="auto"/>
            <w:vAlign w:val="bottom"/>
            <w:hideMark/>
          </w:tcPr>
          <w:p w14:paraId="59598D22"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r>
      <w:tr w:rsidR="00BD7BFB" w:rsidRPr="00BD7BFB" w14:paraId="3756AA4F" w14:textId="77777777" w:rsidTr="00BD7BFB">
        <w:trPr>
          <w:trHeight w:val="300"/>
        </w:trPr>
        <w:tc>
          <w:tcPr>
            <w:tcW w:w="3077" w:type="dxa"/>
            <w:shd w:val="clear" w:color="auto" w:fill="auto"/>
            <w:noWrap/>
            <w:vAlign w:val="bottom"/>
            <w:hideMark/>
          </w:tcPr>
          <w:p w14:paraId="13C81323"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training</w:t>
            </w:r>
          </w:p>
        </w:tc>
        <w:tc>
          <w:tcPr>
            <w:tcW w:w="1382" w:type="dxa"/>
            <w:shd w:val="clear" w:color="auto" w:fill="auto"/>
            <w:noWrap/>
            <w:vAlign w:val="bottom"/>
            <w:hideMark/>
          </w:tcPr>
          <w:p w14:paraId="7D92E34D"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100</w:t>
            </w:r>
          </w:p>
        </w:tc>
        <w:tc>
          <w:tcPr>
            <w:tcW w:w="904" w:type="dxa"/>
            <w:shd w:val="clear" w:color="auto" w:fill="auto"/>
            <w:noWrap/>
            <w:vAlign w:val="bottom"/>
            <w:hideMark/>
          </w:tcPr>
          <w:p w14:paraId="07270D04"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c>
          <w:tcPr>
            <w:tcW w:w="1159" w:type="dxa"/>
            <w:shd w:val="clear" w:color="auto" w:fill="auto"/>
            <w:noWrap/>
            <w:vAlign w:val="bottom"/>
            <w:hideMark/>
          </w:tcPr>
          <w:p w14:paraId="002B18AA"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100</w:t>
            </w:r>
          </w:p>
        </w:tc>
        <w:tc>
          <w:tcPr>
            <w:tcW w:w="1105" w:type="dxa"/>
            <w:shd w:val="clear" w:color="auto" w:fill="auto"/>
            <w:noWrap/>
            <w:vAlign w:val="bottom"/>
            <w:hideMark/>
          </w:tcPr>
          <w:p w14:paraId="105DECCE"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100</w:t>
            </w:r>
          </w:p>
        </w:tc>
        <w:tc>
          <w:tcPr>
            <w:tcW w:w="2418" w:type="dxa"/>
            <w:shd w:val="clear" w:color="auto" w:fill="auto"/>
            <w:vAlign w:val="bottom"/>
            <w:hideMark/>
          </w:tcPr>
          <w:p w14:paraId="7E525368"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r>
      <w:tr w:rsidR="00BD7BFB" w:rsidRPr="00BD7BFB" w14:paraId="27364530" w14:textId="77777777" w:rsidTr="00BD7BFB">
        <w:trPr>
          <w:trHeight w:val="300"/>
        </w:trPr>
        <w:tc>
          <w:tcPr>
            <w:tcW w:w="3077" w:type="dxa"/>
            <w:shd w:val="clear" w:color="auto" w:fill="auto"/>
            <w:noWrap/>
            <w:vAlign w:val="bottom"/>
            <w:hideMark/>
          </w:tcPr>
          <w:p w14:paraId="12D0698D"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hall hire</w:t>
            </w:r>
          </w:p>
        </w:tc>
        <w:tc>
          <w:tcPr>
            <w:tcW w:w="1382" w:type="dxa"/>
            <w:shd w:val="clear" w:color="auto" w:fill="auto"/>
            <w:noWrap/>
            <w:vAlign w:val="bottom"/>
            <w:hideMark/>
          </w:tcPr>
          <w:p w14:paraId="606DF952"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150</w:t>
            </w:r>
          </w:p>
        </w:tc>
        <w:tc>
          <w:tcPr>
            <w:tcW w:w="904" w:type="dxa"/>
            <w:shd w:val="clear" w:color="auto" w:fill="auto"/>
            <w:noWrap/>
            <w:vAlign w:val="bottom"/>
            <w:hideMark/>
          </w:tcPr>
          <w:p w14:paraId="7602BA58"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238</w:t>
            </w:r>
          </w:p>
        </w:tc>
        <w:tc>
          <w:tcPr>
            <w:tcW w:w="1159" w:type="dxa"/>
            <w:shd w:val="clear" w:color="auto" w:fill="auto"/>
            <w:noWrap/>
            <w:vAlign w:val="bottom"/>
            <w:hideMark/>
          </w:tcPr>
          <w:p w14:paraId="61B3AFF6"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-88</w:t>
            </w:r>
          </w:p>
        </w:tc>
        <w:tc>
          <w:tcPr>
            <w:tcW w:w="1105" w:type="dxa"/>
            <w:shd w:val="clear" w:color="auto" w:fill="auto"/>
            <w:noWrap/>
            <w:vAlign w:val="bottom"/>
            <w:hideMark/>
          </w:tcPr>
          <w:p w14:paraId="45726315"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150</w:t>
            </w:r>
          </w:p>
        </w:tc>
        <w:tc>
          <w:tcPr>
            <w:tcW w:w="2418" w:type="dxa"/>
            <w:shd w:val="clear" w:color="auto" w:fill="auto"/>
            <w:vAlign w:val="bottom"/>
            <w:hideMark/>
          </w:tcPr>
          <w:p w14:paraId="504FF9FD"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r>
      <w:tr w:rsidR="00BD7BFB" w:rsidRPr="00BD7BFB" w14:paraId="19103665" w14:textId="77777777" w:rsidTr="00BD7BFB">
        <w:trPr>
          <w:trHeight w:val="300"/>
        </w:trPr>
        <w:tc>
          <w:tcPr>
            <w:tcW w:w="3077" w:type="dxa"/>
            <w:shd w:val="clear" w:color="auto" w:fill="auto"/>
            <w:noWrap/>
            <w:vAlign w:val="bottom"/>
            <w:hideMark/>
          </w:tcPr>
          <w:p w14:paraId="680919F4"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chair allowance</w:t>
            </w:r>
          </w:p>
        </w:tc>
        <w:tc>
          <w:tcPr>
            <w:tcW w:w="1382" w:type="dxa"/>
            <w:shd w:val="clear" w:color="auto" w:fill="auto"/>
            <w:noWrap/>
            <w:vAlign w:val="bottom"/>
            <w:hideMark/>
          </w:tcPr>
          <w:p w14:paraId="40358579"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50</w:t>
            </w:r>
          </w:p>
        </w:tc>
        <w:tc>
          <w:tcPr>
            <w:tcW w:w="904" w:type="dxa"/>
            <w:shd w:val="clear" w:color="auto" w:fill="auto"/>
            <w:noWrap/>
            <w:vAlign w:val="bottom"/>
            <w:hideMark/>
          </w:tcPr>
          <w:p w14:paraId="604E5902"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c>
          <w:tcPr>
            <w:tcW w:w="1159" w:type="dxa"/>
            <w:shd w:val="clear" w:color="auto" w:fill="auto"/>
            <w:noWrap/>
            <w:vAlign w:val="bottom"/>
            <w:hideMark/>
          </w:tcPr>
          <w:p w14:paraId="38B98AB4"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50</w:t>
            </w:r>
          </w:p>
        </w:tc>
        <w:tc>
          <w:tcPr>
            <w:tcW w:w="1105" w:type="dxa"/>
            <w:shd w:val="clear" w:color="auto" w:fill="auto"/>
            <w:noWrap/>
            <w:vAlign w:val="bottom"/>
            <w:hideMark/>
          </w:tcPr>
          <w:p w14:paraId="410AE139"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50</w:t>
            </w:r>
          </w:p>
        </w:tc>
        <w:tc>
          <w:tcPr>
            <w:tcW w:w="2418" w:type="dxa"/>
            <w:shd w:val="clear" w:color="auto" w:fill="auto"/>
            <w:vAlign w:val="bottom"/>
            <w:hideMark/>
          </w:tcPr>
          <w:p w14:paraId="596F2CA2"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r>
      <w:tr w:rsidR="00BD7BFB" w:rsidRPr="00BD7BFB" w14:paraId="24A0B76C" w14:textId="77777777" w:rsidTr="00BD7BFB">
        <w:trPr>
          <w:trHeight w:val="300"/>
        </w:trPr>
        <w:tc>
          <w:tcPr>
            <w:tcW w:w="3077" w:type="dxa"/>
            <w:shd w:val="clear" w:color="auto" w:fill="auto"/>
            <w:noWrap/>
            <w:vAlign w:val="bottom"/>
            <w:hideMark/>
          </w:tcPr>
          <w:p w14:paraId="1E03779E"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parish assembly costs</w:t>
            </w:r>
          </w:p>
        </w:tc>
        <w:tc>
          <w:tcPr>
            <w:tcW w:w="1382" w:type="dxa"/>
            <w:shd w:val="clear" w:color="auto" w:fill="auto"/>
            <w:noWrap/>
            <w:vAlign w:val="bottom"/>
            <w:hideMark/>
          </w:tcPr>
          <w:p w14:paraId="0610A159"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50</w:t>
            </w:r>
          </w:p>
        </w:tc>
        <w:tc>
          <w:tcPr>
            <w:tcW w:w="904" w:type="dxa"/>
            <w:shd w:val="clear" w:color="auto" w:fill="auto"/>
            <w:noWrap/>
            <w:vAlign w:val="bottom"/>
            <w:hideMark/>
          </w:tcPr>
          <w:p w14:paraId="470A889B"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c>
          <w:tcPr>
            <w:tcW w:w="1159" w:type="dxa"/>
            <w:shd w:val="clear" w:color="auto" w:fill="auto"/>
            <w:noWrap/>
            <w:vAlign w:val="bottom"/>
            <w:hideMark/>
          </w:tcPr>
          <w:p w14:paraId="7A2781C4"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50</w:t>
            </w:r>
          </w:p>
        </w:tc>
        <w:tc>
          <w:tcPr>
            <w:tcW w:w="1105" w:type="dxa"/>
            <w:shd w:val="clear" w:color="auto" w:fill="auto"/>
            <w:noWrap/>
            <w:vAlign w:val="bottom"/>
            <w:hideMark/>
          </w:tcPr>
          <w:p w14:paraId="58AA25C7"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50</w:t>
            </w:r>
          </w:p>
        </w:tc>
        <w:tc>
          <w:tcPr>
            <w:tcW w:w="2418" w:type="dxa"/>
            <w:shd w:val="clear" w:color="auto" w:fill="auto"/>
            <w:vAlign w:val="bottom"/>
            <w:hideMark/>
          </w:tcPr>
          <w:p w14:paraId="12781A96"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r>
      <w:tr w:rsidR="00BD7BFB" w:rsidRPr="00BD7BFB" w14:paraId="66A821A0" w14:textId="77777777" w:rsidTr="00BD7BFB">
        <w:trPr>
          <w:trHeight w:val="300"/>
        </w:trPr>
        <w:tc>
          <w:tcPr>
            <w:tcW w:w="3077" w:type="dxa"/>
            <w:shd w:val="clear" w:color="auto" w:fill="auto"/>
            <w:noWrap/>
            <w:vAlign w:val="bottom"/>
            <w:hideMark/>
          </w:tcPr>
          <w:p w14:paraId="44A97649"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website</w:t>
            </w:r>
          </w:p>
        </w:tc>
        <w:tc>
          <w:tcPr>
            <w:tcW w:w="1382" w:type="dxa"/>
            <w:shd w:val="clear" w:color="auto" w:fill="auto"/>
            <w:noWrap/>
            <w:vAlign w:val="bottom"/>
            <w:hideMark/>
          </w:tcPr>
          <w:p w14:paraId="342BB65F"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150</w:t>
            </w:r>
          </w:p>
        </w:tc>
        <w:tc>
          <w:tcPr>
            <w:tcW w:w="904" w:type="dxa"/>
            <w:shd w:val="clear" w:color="auto" w:fill="auto"/>
            <w:noWrap/>
            <w:vAlign w:val="bottom"/>
            <w:hideMark/>
          </w:tcPr>
          <w:p w14:paraId="0C002AEA"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0</w:t>
            </w:r>
          </w:p>
        </w:tc>
        <w:tc>
          <w:tcPr>
            <w:tcW w:w="1159" w:type="dxa"/>
            <w:shd w:val="clear" w:color="auto" w:fill="auto"/>
            <w:noWrap/>
            <w:vAlign w:val="bottom"/>
            <w:hideMark/>
          </w:tcPr>
          <w:p w14:paraId="7D7B02A9"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150</w:t>
            </w:r>
          </w:p>
        </w:tc>
        <w:tc>
          <w:tcPr>
            <w:tcW w:w="1105" w:type="dxa"/>
            <w:shd w:val="clear" w:color="auto" w:fill="auto"/>
            <w:noWrap/>
            <w:vAlign w:val="bottom"/>
            <w:hideMark/>
          </w:tcPr>
          <w:p w14:paraId="7321FB50"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150</w:t>
            </w:r>
          </w:p>
        </w:tc>
        <w:tc>
          <w:tcPr>
            <w:tcW w:w="2418" w:type="dxa"/>
            <w:shd w:val="clear" w:color="auto" w:fill="auto"/>
            <w:vAlign w:val="bottom"/>
            <w:hideMark/>
          </w:tcPr>
          <w:p w14:paraId="79B317E2"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r>
      <w:tr w:rsidR="00BD7BFB" w:rsidRPr="00BD7BFB" w14:paraId="28273F43" w14:textId="77777777" w:rsidTr="00BD7BFB">
        <w:trPr>
          <w:trHeight w:val="113"/>
        </w:trPr>
        <w:tc>
          <w:tcPr>
            <w:tcW w:w="3077" w:type="dxa"/>
            <w:shd w:val="clear" w:color="auto" w:fill="auto"/>
            <w:noWrap/>
            <w:vAlign w:val="bottom"/>
            <w:hideMark/>
          </w:tcPr>
          <w:p w14:paraId="5B1EDFF3" w14:textId="58D5C53F"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neighbourho</w:t>
            </w:r>
            <w:r>
              <w:rPr>
                <w:rFonts w:ascii="Calibri" w:hAnsi="Calibri" w:cs="Calibri"/>
                <w:color w:val="000000"/>
                <w:kern w:val="0"/>
                <w:sz w:val="22"/>
                <w:szCs w:val="22"/>
              </w:rPr>
              <w:t>o</w:t>
            </w:r>
            <w:r w:rsidRPr="00BD7BFB">
              <w:rPr>
                <w:rFonts w:ascii="Calibri" w:hAnsi="Calibri" w:cs="Calibri"/>
                <w:color w:val="000000"/>
                <w:kern w:val="0"/>
                <w:sz w:val="22"/>
                <w:szCs w:val="22"/>
              </w:rPr>
              <w:t>d warden</w:t>
            </w:r>
          </w:p>
        </w:tc>
        <w:tc>
          <w:tcPr>
            <w:tcW w:w="1382" w:type="dxa"/>
            <w:shd w:val="clear" w:color="auto" w:fill="auto"/>
            <w:noWrap/>
            <w:vAlign w:val="bottom"/>
            <w:hideMark/>
          </w:tcPr>
          <w:p w14:paraId="4A824B89"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200</w:t>
            </w:r>
          </w:p>
        </w:tc>
        <w:tc>
          <w:tcPr>
            <w:tcW w:w="904" w:type="dxa"/>
            <w:shd w:val="clear" w:color="auto" w:fill="auto"/>
            <w:noWrap/>
            <w:vAlign w:val="bottom"/>
            <w:hideMark/>
          </w:tcPr>
          <w:p w14:paraId="0398B3F2"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c>
          <w:tcPr>
            <w:tcW w:w="1159" w:type="dxa"/>
            <w:shd w:val="clear" w:color="auto" w:fill="auto"/>
            <w:noWrap/>
            <w:vAlign w:val="bottom"/>
            <w:hideMark/>
          </w:tcPr>
          <w:p w14:paraId="143BF0FB"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200</w:t>
            </w:r>
          </w:p>
        </w:tc>
        <w:tc>
          <w:tcPr>
            <w:tcW w:w="1105" w:type="dxa"/>
            <w:shd w:val="clear" w:color="auto" w:fill="auto"/>
            <w:noWrap/>
            <w:vAlign w:val="bottom"/>
            <w:hideMark/>
          </w:tcPr>
          <w:p w14:paraId="5A988B26"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200</w:t>
            </w:r>
          </w:p>
        </w:tc>
        <w:tc>
          <w:tcPr>
            <w:tcW w:w="2418" w:type="dxa"/>
            <w:shd w:val="clear" w:color="auto" w:fill="auto"/>
            <w:vAlign w:val="bottom"/>
            <w:hideMark/>
          </w:tcPr>
          <w:p w14:paraId="291F12F6"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invoice to be received</w:t>
            </w:r>
          </w:p>
        </w:tc>
      </w:tr>
      <w:tr w:rsidR="00BD7BFB" w:rsidRPr="00BD7BFB" w14:paraId="3A3051C1" w14:textId="77777777" w:rsidTr="00BD7BFB">
        <w:trPr>
          <w:trHeight w:val="259"/>
        </w:trPr>
        <w:tc>
          <w:tcPr>
            <w:tcW w:w="3077" w:type="dxa"/>
            <w:shd w:val="clear" w:color="auto" w:fill="auto"/>
            <w:noWrap/>
            <w:vAlign w:val="bottom"/>
            <w:hideMark/>
          </w:tcPr>
          <w:p w14:paraId="04B2A34B"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community benefit</w:t>
            </w:r>
          </w:p>
        </w:tc>
        <w:tc>
          <w:tcPr>
            <w:tcW w:w="1382" w:type="dxa"/>
            <w:shd w:val="clear" w:color="auto" w:fill="auto"/>
            <w:noWrap/>
            <w:vAlign w:val="bottom"/>
            <w:hideMark/>
          </w:tcPr>
          <w:p w14:paraId="542F1F54"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300</w:t>
            </w:r>
          </w:p>
        </w:tc>
        <w:tc>
          <w:tcPr>
            <w:tcW w:w="904" w:type="dxa"/>
            <w:shd w:val="clear" w:color="auto" w:fill="auto"/>
            <w:noWrap/>
            <w:vAlign w:val="bottom"/>
            <w:hideMark/>
          </w:tcPr>
          <w:p w14:paraId="2ED1C45D"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c>
          <w:tcPr>
            <w:tcW w:w="1159" w:type="dxa"/>
            <w:shd w:val="clear" w:color="auto" w:fill="auto"/>
            <w:noWrap/>
            <w:vAlign w:val="bottom"/>
            <w:hideMark/>
          </w:tcPr>
          <w:p w14:paraId="4066FE60"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300</w:t>
            </w:r>
          </w:p>
        </w:tc>
        <w:tc>
          <w:tcPr>
            <w:tcW w:w="1105" w:type="dxa"/>
            <w:shd w:val="clear" w:color="auto" w:fill="auto"/>
            <w:noWrap/>
            <w:vAlign w:val="bottom"/>
            <w:hideMark/>
          </w:tcPr>
          <w:p w14:paraId="4A397381"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300</w:t>
            </w:r>
          </w:p>
        </w:tc>
        <w:tc>
          <w:tcPr>
            <w:tcW w:w="2418" w:type="dxa"/>
            <w:shd w:val="clear" w:color="auto" w:fill="auto"/>
            <w:vAlign w:val="bottom"/>
            <w:hideMark/>
          </w:tcPr>
          <w:p w14:paraId="1910F268"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balance earmarked</w:t>
            </w:r>
          </w:p>
        </w:tc>
      </w:tr>
      <w:tr w:rsidR="00BD7BFB" w:rsidRPr="00BD7BFB" w14:paraId="0BEDFBBB" w14:textId="77777777" w:rsidTr="00BD7BFB">
        <w:trPr>
          <w:trHeight w:val="263"/>
        </w:trPr>
        <w:tc>
          <w:tcPr>
            <w:tcW w:w="3077" w:type="dxa"/>
            <w:shd w:val="clear" w:color="auto" w:fill="auto"/>
            <w:noWrap/>
            <w:vAlign w:val="bottom"/>
            <w:hideMark/>
          </w:tcPr>
          <w:p w14:paraId="6ABD2803"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defibs</w:t>
            </w:r>
          </w:p>
        </w:tc>
        <w:tc>
          <w:tcPr>
            <w:tcW w:w="1382" w:type="dxa"/>
            <w:shd w:val="clear" w:color="auto" w:fill="auto"/>
            <w:noWrap/>
            <w:vAlign w:val="bottom"/>
            <w:hideMark/>
          </w:tcPr>
          <w:p w14:paraId="75B4DF31"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150</w:t>
            </w:r>
          </w:p>
        </w:tc>
        <w:tc>
          <w:tcPr>
            <w:tcW w:w="904" w:type="dxa"/>
            <w:shd w:val="clear" w:color="auto" w:fill="auto"/>
            <w:noWrap/>
            <w:vAlign w:val="bottom"/>
            <w:hideMark/>
          </w:tcPr>
          <w:p w14:paraId="36E34E6B"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0</w:t>
            </w:r>
          </w:p>
        </w:tc>
        <w:tc>
          <w:tcPr>
            <w:tcW w:w="1159" w:type="dxa"/>
            <w:shd w:val="clear" w:color="auto" w:fill="auto"/>
            <w:noWrap/>
            <w:vAlign w:val="bottom"/>
            <w:hideMark/>
          </w:tcPr>
          <w:p w14:paraId="49441CD6"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150</w:t>
            </w:r>
          </w:p>
        </w:tc>
        <w:tc>
          <w:tcPr>
            <w:tcW w:w="1105" w:type="dxa"/>
            <w:shd w:val="clear" w:color="auto" w:fill="auto"/>
            <w:noWrap/>
            <w:vAlign w:val="bottom"/>
            <w:hideMark/>
          </w:tcPr>
          <w:p w14:paraId="55131FE6"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150</w:t>
            </w:r>
          </w:p>
        </w:tc>
        <w:tc>
          <w:tcPr>
            <w:tcW w:w="2418" w:type="dxa"/>
            <w:shd w:val="clear" w:color="auto" w:fill="auto"/>
            <w:vAlign w:val="bottom"/>
            <w:hideMark/>
          </w:tcPr>
          <w:p w14:paraId="59BB9272"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balance earmarked</w:t>
            </w:r>
          </w:p>
        </w:tc>
      </w:tr>
      <w:tr w:rsidR="00BD7BFB" w:rsidRPr="00BD7BFB" w14:paraId="7AE5F959" w14:textId="77777777" w:rsidTr="00BD7BFB">
        <w:trPr>
          <w:trHeight w:val="281"/>
        </w:trPr>
        <w:tc>
          <w:tcPr>
            <w:tcW w:w="3077" w:type="dxa"/>
            <w:shd w:val="clear" w:color="auto" w:fill="auto"/>
            <w:noWrap/>
            <w:vAlign w:val="bottom"/>
            <w:hideMark/>
          </w:tcPr>
          <w:p w14:paraId="43DEE004"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jubilee events</w:t>
            </w:r>
          </w:p>
        </w:tc>
        <w:tc>
          <w:tcPr>
            <w:tcW w:w="1382" w:type="dxa"/>
            <w:shd w:val="clear" w:color="auto" w:fill="auto"/>
            <w:noWrap/>
            <w:vAlign w:val="bottom"/>
            <w:hideMark/>
          </w:tcPr>
          <w:p w14:paraId="5844E44D"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0</w:t>
            </w:r>
          </w:p>
        </w:tc>
        <w:tc>
          <w:tcPr>
            <w:tcW w:w="904" w:type="dxa"/>
            <w:shd w:val="clear" w:color="auto" w:fill="auto"/>
            <w:noWrap/>
            <w:vAlign w:val="bottom"/>
            <w:hideMark/>
          </w:tcPr>
          <w:p w14:paraId="65F7388F"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c>
          <w:tcPr>
            <w:tcW w:w="1159" w:type="dxa"/>
            <w:shd w:val="clear" w:color="auto" w:fill="auto"/>
            <w:noWrap/>
            <w:vAlign w:val="bottom"/>
            <w:hideMark/>
          </w:tcPr>
          <w:p w14:paraId="5841B6F1"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0</w:t>
            </w:r>
          </w:p>
        </w:tc>
        <w:tc>
          <w:tcPr>
            <w:tcW w:w="1105" w:type="dxa"/>
            <w:shd w:val="clear" w:color="auto" w:fill="auto"/>
            <w:noWrap/>
            <w:vAlign w:val="bottom"/>
            <w:hideMark/>
          </w:tcPr>
          <w:p w14:paraId="6C141217"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c>
          <w:tcPr>
            <w:tcW w:w="2418" w:type="dxa"/>
            <w:shd w:val="clear" w:color="auto" w:fill="auto"/>
            <w:vAlign w:val="bottom"/>
            <w:hideMark/>
          </w:tcPr>
          <w:p w14:paraId="5906F4B0"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 xml:space="preserve"> coronation events</w:t>
            </w:r>
          </w:p>
        </w:tc>
      </w:tr>
      <w:tr w:rsidR="00BD7BFB" w:rsidRPr="00BD7BFB" w14:paraId="1810E13F" w14:textId="77777777" w:rsidTr="00BD7BFB">
        <w:trPr>
          <w:trHeight w:val="300"/>
        </w:trPr>
        <w:tc>
          <w:tcPr>
            <w:tcW w:w="3077" w:type="dxa"/>
            <w:shd w:val="clear" w:color="auto" w:fill="auto"/>
            <w:noWrap/>
            <w:vAlign w:val="bottom"/>
            <w:hideMark/>
          </w:tcPr>
          <w:p w14:paraId="639BBD5F"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speed watch costs</w:t>
            </w:r>
          </w:p>
        </w:tc>
        <w:tc>
          <w:tcPr>
            <w:tcW w:w="1382" w:type="dxa"/>
            <w:shd w:val="clear" w:color="auto" w:fill="auto"/>
            <w:noWrap/>
            <w:vAlign w:val="bottom"/>
            <w:hideMark/>
          </w:tcPr>
          <w:p w14:paraId="68BCD108"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p>
        </w:tc>
        <w:tc>
          <w:tcPr>
            <w:tcW w:w="904" w:type="dxa"/>
            <w:shd w:val="clear" w:color="auto" w:fill="auto"/>
            <w:noWrap/>
            <w:vAlign w:val="bottom"/>
            <w:hideMark/>
          </w:tcPr>
          <w:p w14:paraId="2EAC12D9" w14:textId="77777777" w:rsidR="00BD7BFB" w:rsidRPr="00BD7BFB" w:rsidRDefault="00BD7BFB" w:rsidP="00BD7BFB">
            <w:pPr>
              <w:widowControl/>
              <w:overflowPunct/>
              <w:autoSpaceDE/>
              <w:autoSpaceDN/>
              <w:adjustRightInd/>
              <w:rPr>
                <w:kern w:val="0"/>
              </w:rPr>
            </w:pPr>
          </w:p>
        </w:tc>
        <w:tc>
          <w:tcPr>
            <w:tcW w:w="1159" w:type="dxa"/>
            <w:shd w:val="clear" w:color="auto" w:fill="auto"/>
            <w:noWrap/>
            <w:vAlign w:val="bottom"/>
            <w:hideMark/>
          </w:tcPr>
          <w:p w14:paraId="1A5BDABD" w14:textId="77777777" w:rsidR="00BD7BFB" w:rsidRPr="00BD7BFB" w:rsidRDefault="00BD7BFB" w:rsidP="00BD7BFB">
            <w:pPr>
              <w:widowControl/>
              <w:overflowPunct/>
              <w:autoSpaceDE/>
              <w:autoSpaceDN/>
              <w:adjustRightInd/>
              <w:rPr>
                <w:kern w:val="0"/>
              </w:rPr>
            </w:pPr>
          </w:p>
        </w:tc>
        <w:tc>
          <w:tcPr>
            <w:tcW w:w="1105" w:type="dxa"/>
            <w:shd w:val="clear" w:color="auto" w:fill="auto"/>
            <w:noWrap/>
            <w:vAlign w:val="bottom"/>
            <w:hideMark/>
          </w:tcPr>
          <w:p w14:paraId="50E33836"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150</w:t>
            </w:r>
          </w:p>
        </w:tc>
        <w:tc>
          <w:tcPr>
            <w:tcW w:w="2418" w:type="dxa"/>
            <w:shd w:val="clear" w:color="auto" w:fill="auto"/>
            <w:vAlign w:val="bottom"/>
            <w:hideMark/>
          </w:tcPr>
          <w:p w14:paraId="37F04842"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p>
        </w:tc>
      </w:tr>
      <w:tr w:rsidR="00BD7BFB" w:rsidRPr="00BD7BFB" w14:paraId="7A950C55" w14:textId="77777777" w:rsidTr="00BD7BFB">
        <w:trPr>
          <w:trHeight w:val="315"/>
        </w:trPr>
        <w:tc>
          <w:tcPr>
            <w:tcW w:w="3077" w:type="dxa"/>
            <w:shd w:val="clear" w:color="auto" w:fill="auto"/>
            <w:noWrap/>
            <w:vAlign w:val="bottom"/>
            <w:hideMark/>
          </w:tcPr>
          <w:p w14:paraId="5A9DFC7C" w14:textId="77777777" w:rsidR="00BD7BFB" w:rsidRPr="00BD7BFB" w:rsidRDefault="00BD7BFB" w:rsidP="00BD7BFB">
            <w:pPr>
              <w:widowControl/>
              <w:overflowPunct/>
              <w:autoSpaceDE/>
              <w:autoSpaceDN/>
              <w:adjustRightInd/>
              <w:rPr>
                <w:rFonts w:ascii="Calibri" w:hAnsi="Calibri" w:cs="Calibri"/>
                <w:b/>
                <w:bCs/>
                <w:color w:val="000000"/>
                <w:kern w:val="0"/>
                <w:sz w:val="22"/>
                <w:szCs w:val="22"/>
              </w:rPr>
            </w:pPr>
            <w:r w:rsidRPr="00BD7BFB">
              <w:rPr>
                <w:rFonts w:ascii="Calibri" w:hAnsi="Calibri" w:cs="Calibri"/>
                <w:b/>
                <w:bCs/>
                <w:color w:val="000000"/>
                <w:kern w:val="0"/>
                <w:sz w:val="22"/>
                <w:szCs w:val="22"/>
              </w:rPr>
              <w:t>Expenditure</w:t>
            </w:r>
          </w:p>
        </w:tc>
        <w:tc>
          <w:tcPr>
            <w:tcW w:w="1382" w:type="dxa"/>
            <w:shd w:val="clear" w:color="auto" w:fill="auto"/>
            <w:noWrap/>
            <w:vAlign w:val="bottom"/>
            <w:hideMark/>
          </w:tcPr>
          <w:p w14:paraId="79EC0FA3"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8624</w:t>
            </w:r>
          </w:p>
        </w:tc>
        <w:tc>
          <w:tcPr>
            <w:tcW w:w="904" w:type="dxa"/>
            <w:shd w:val="clear" w:color="auto" w:fill="auto"/>
            <w:noWrap/>
            <w:vAlign w:val="bottom"/>
            <w:hideMark/>
          </w:tcPr>
          <w:p w14:paraId="7020E450"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5953</w:t>
            </w:r>
          </w:p>
        </w:tc>
        <w:tc>
          <w:tcPr>
            <w:tcW w:w="1159" w:type="dxa"/>
            <w:shd w:val="clear" w:color="auto" w:fill="auto"/>
            <w:noWrap/>
            <w:vAlign w:val="bottom"/>
            <w:hideMark/>
          </w:tcPr>
          <w:p w14:paraId="38E3B3E5"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2671</w:t>
            </w:r>
          </w:p>
        </w:tc>
        <w:tc>
          <w:tcPr>
            <w:tcW w:w="1105" w:type="dxa"/>
            <w:shd w:val="clear" w:color="auto" w:fill="auto"/>
            <w:noWrap/>
            <w:vAlign w:val="bottom"/>
            <w:hideMark/>
          </w:tcPr>
          <w:p w14:paraId="12792226"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10300</w:t>
            </w:r>
          </w:p>
        </w:tc>
        <w:tc>
          <w:tcPr>
            <w:tcW w:w="2418" w:type="dxa"/>
            <w:shd w:val="clear" w:color="auto" w:fill="auto"/>
            <w:vAlign w:val="bottom"/>
            <w:hideMark/>
          </w:tcPr>
          <w:p w14:paraId="4C1FC9FF"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 </w:t>
            </w:r>
          </w:p>
        </w:tc>
      </w:tr>
      <w:tr w:rsidR="00BD7BFB" w:rsidRPr="00BD7BFB" w14:paraId="007B397A" w14:textId="77777777" w:rsidTr="00BD7BFB">
        <w:trPr>
          <w:trHeight w:val="300"/>
        </w:trPr>
        <w:tc>
          <w:tcPr>
            <w:tcW w:w="4460" w:type="dxa"/>
            <w:gridSpan w:val="2"/>
            <w:shd w:val="clear" w:color="auto" w:fill="auto"/>
            <w:noWrap/>
            <w:vAlign w:val="bottom"/>
            <w:hideMark/>
          </w:tcPr>
          <w:p w14:paraId="43070AC5" w14:textId="77777777" w:rsidR="00BD7BFB" w:rsidRPr="00BD7BFB" w:rsidRDefault="00BD7BFB" w:rsidP="00BD7BFB">
            <w:pPr>
              <w:widowControl/>
              <w:overflowPunct/>
              <w:autoSpaceDE/>
              <w:autoSpaceDN/>
              <w:adjustRightInd/>
              <w:rPr>
                <w:rFonts w:ascii="Calibri" w:hAnsi="Calibri" w:cs="Calibri"/>
                <w:b/>
                <w:bCs/>
                <w:color w:val="000000"/>
                <w:kern w:val="0"/>
                <w:sz w:val="22"/>
                <w:szCs w:val="22"/>
              </w:rPr>
            </w:pPr>
            <w:r w:rsidRPr="00BD7BFB">
              <w:rPr>
                <w:rFonts w:ascii="Calibri" w:hAnsi="Calibri" w:cs="Calibri"/>
                <w:b/>
                <w:bCs/>
                <w:color w:val="000000"/>
                <w:kern w:val="0"/>
                <w:sz w:val="22"/>
                <w:szCs w:val="22"/>
              </w:rPr>
              <w:t xml:space="preserve">capital </w:t>
            </w:r>
            <w:proofErr w:type="gramStart"/>
            <w:r w:rsidRPr="00BD7BFB">
              <w:rPr>
                <w:rFonts w:ascii="Calibri" w:hAnsi="Calibri" w:cs="Calibri"/>
                <w:b/>
                <w:bCs/>
                <w:color w:val="000000"/>
                <w:kern w:val="0"/>
                <w:sz w:val="22"/>
                <w:szCs w:val="22"/>
              </w:rPr>
              <w:t>expenditure(</w:t>
            </w:r>
            <w:proofErr w:type="gramEnd"/>
            <w:r w:rsidRPr="00BD7BFB">
              <w:rPr>
                <w:rFonts w:ascii="Calibri" w:hAnsi="Calibri" w:cs="Calibri"/>
                <w:b/>
                <w:bCs/>
                <w:color w:val="000000"/>
                <w:kern w:val="0"/>
                <w:sz w:val="22"/>
                <w:szCs w:val="22"/>
              </w:rPr>
              <w:t>from Playground reserves)</w:t>
            </w:r>
          </w:p>
        </w:tc>
        <w:tc>
          <w:tcPr>
            <w:tcW w:w="904" w:type="dxa"/>
            <w:shd w:val="clear" w:color="auto" w:fill="auto"/>
            <w:noWrap/>
            <w:vAlign w:val="bottom"/>
            <w:hideMark/>
          </w:tcPr>
          <w:p w14:paraId="00350502" w14:textId="77777777" w:rsidR="00BD7BFB" w:rsidRPr="00BD7BFB" w:rsidRDefault="00BD7BFB" w:rsidP="00BD7BFB">
            <w:pPr>
              <w:widowControl/>
              <w:overflowPunct/>
              <w:autoSpaceDE/>
              <w:autoSpaceDN/>
              <w:adjustRightInd/>
              <w:rPr>
                <w:rFonts w:ascii="Calibri" w:hAnsi="Calibri" w:cs="Calibri"/>
                <w:b/>
                <w:bCs/>
                <w:color w:val="000000"/>
                <w:kern w:val="0"/>
                <w:sz w:val="22"/>
                <w:szCs w:val="22"/>
              </w:rPr>
            </w:pPr>
          </w:p>
        </w:tc>
        <w:tc>
          <w:tcPr>
            <w:tcW w:w="1159" w:type="dxa"/>
            <w:shd w:val="clear" w:color="auto" w:fill="auto"/>
            <w:noWrap/>
            <w:vAlign w:val="bottom"/>
            <w:hideMark/>
          </w:tcPr>
          <w:p w14:paraId="0D0DBE40" w14:textId="77777777" w:rsidR="00BD7BFB" w:rsidRPr="00BD7BFB" w:rsidRDefault="00BD7BFB" w:rsidP="00BD7BFB">
            <w:pPr>
              <w:widowControl/>
              <w:overflowPunct/>
              <w:autoSpaceDE/>
              <w:autoSpaceDN/>
              <w:adjustRightInd/>
              <w:rPr>
                <w:kern w:val="0"/>
              </w:rPr>
            </w:pPr>
          </w:p>
        </w:tc>
        <w:tc>
          <w:tcPr>
            <w:tcW w:w="1105" w:type="dxa"/>
            <w:shd w:val="clear" w:color="auto" w:fill="auto"/>
            <w:noWrap/>
            <w:vAlign w:val="bottom"/>
            <w:hideMark/>
          </w:tcPr>
          <w:p w14:paraId="63484A48" w14:textId="77777777" w:rsidR="00BD7BFB" w:rsidRPr="00BD7BFB" w:rsidRDefault="00BD7BFB" w:rsidP="00BD7BFB">
            <w:pPr>
              <w:widowControl/>
              <w:overflowPunct/>
              <w:autoSpaceDE/>
              <w:autoSpaceDN/>
              <w:adjustRightInd/>
              <w:rPr>
                <w:kern w:val="0"/>
              </w:rPr>
            </w:pPr>
          </w:p>
        </w:tc>
        <w:tc>
          <w:tcPr>
            <w:tcW w:w="2418" w:type="dxa"/>
            <w:shd w:val="clear" w:color="auto" w:fill="auto"/>
            <w:vAlign w:val="bottom"/>
            <w:hideMark/>
          </w:tcPr>
          <w:p w14:paraId="67569ABD" w14:textId="77777777" w:rsidR="00BD7BFB" w:rsidRPr="00BD7BFB" w:rsidRDefault="00BD7BFB" w:rsidP="00BD7BFB">
            <w:pPr>
              <w:widowControl/>
              <w:overflowPunct/>
              <w:autoSpaceDE/>
              <w:autoSpaceDN/>
              <w:adjustRightInd/>
              <w:rPr>
                <w:kern w:val="0"/>
              </w:rPr>
            </w:pPr>
          </w:p>
        </w:tc>
      </w:tr>
      <w:tr w:rsidR="00BD7BFB" w:rsidRPr="00BD7BFB" w14:paraId="6B9B6534" w14:textId="77777777" w:rsidTr="00BD7BFB">
        <w:trPr>
          <w:trHeight w:val="601"/>
        </w:trPr>
        <w:tc>
          <w:tcPr>
            <w:tcW w:w="3077" w:type="dxa"/>
            <w:shd w:val="clear" w:color="auto" w:fill="auto"/>
            <w:noWrap/>
            <w:vAlign w:val="bottom"/>
            <w:hideMark/>
          </w:tcPr>
          <w:p w14:paraId="1258B79E"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proofErr w:type="gramStart"/>
            <w:r w:rsidRPr="00BD7BFB">
              <w:rPr>
                <w:rFonts w:ascii="Calibri" w:hAnsi="Calibri" w:cs="Calibri"/>
                <w:color w:val="000000"/>
                <w:kern w:val="0"/>
                <w:sz w:val="22"/>
                <w:szCs w:val="22"/>
              </w:rPr>
              <w:t>overspend  from</w:t>
            </w:r>
            <w:proofErr w:type="gramEnd"/>
            <w:r w:rsidRPr="00BD7BFB">
              <w:rPr>
                <w:rFonts w:ascii="Calibri" w:hAnsi="Calibri" w:cs="Calibri"/>
                <w:color w:val="000000"/>
                <w:kern w:val="0"/>
                <w:sz w:val="22"/>
                <w:szCs w:val="22"/>
              </w:rPr>
              <w:t xml:space="preserve"> reserves</w:t>
            </w:r>
          </w:p>
        </w:tc>
        <w:tc>
          <w:tcPr>
            <w:tcW w:w="1382" w:type="dxa"/>
            <w:shd w:val="clear" w:color="auto" w:fill="auto"/>
            <w:noWrap/>
            <w:vAlign w:val="bottom"/>
            <w:hideMark/>
          </w:tcPr>
          <w:p w14:paraId="7088E803"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p>
        </w:tc>
        <w:tc>
          <w:tcPr>
            <w:tcW w:w="904" w:type="dxa"/>
            <w:shd w:val="clear" w:color="auto" w:fill="auto"/>
            <w:noWrap/>
            <w:vAlign w:val="bottom"/>
            <w:hideMark/>
          </w:tcPr>
          <w:p w14:paraId="4F39A899" w14:textId="77777777" w:rsidR="00BD7BFB" w:rsidRPr="00BD7BFB" w:rsidRDefault="00BD7BFB" w:rsidP="00BD7BFB">
            <w:pPr>
              <w:widowControl/>
              <w:overflowPunct/>
              <w:autoSpaceDE/>
              <w:autoSpaceDN/>
              <w:adjustRightInd/>
              <w:rPr>
                <w:kern w:val="0"/>
              </w:rPr>
            </w:pPr>
          </w:p>
        </w:tc>
        <w:tc>
          <w:tcPr>
            <w:tcW w:w="1159" w:type="dxa"/>
            <w:shd w:val="clear" w:color="auto" w:fill="auto"/>
            <w:noWrap/>
            <w:vAlign w:val="bottom"/>
            <w:hideMark/>
          </w:tcPr>
          <w:p w14:paraId="7205CE38" w14:textId="77777777" w:rsidR="00BD7BFB" w:rsidRPr="00BD7BFB" w:rsidRDefault="00BD7BFB" w:rsidP="00BD7BFB">
            <w:pPr>
              <w:widowControl/>
              <w:overflowPunct/>
              <w:autoSpaceDE/>
              <w:autoSpaceDN/>
              <w:adjustRightInd/>
              <w:rPr>
                <w:kern w:val="0"/>
              </w:rPr>
            </w:pPr>
          </w:p>
        </w:tc>
        <w:tc>
          <w:tcPr>
            <w:tcW w:w="1105" w:type="dxa"/>
            <w:shd w:val="clear" w:color="auto" w:fill="auto"/>
            <w:noWrap/>
            <w:vAlign w:val="bottom"/>
            <w:hideMark/>
          </w:tcPr>
          <w:p w14:paraId="63C535F9"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-550</w:t>
            </w:r>
          </w:p>
        </w:tc>
        <w:tc>
          <w:tcPr>
            <w:tcW w:w="2418" w:type="dxa"/>
            <w:shd w:val="clear" w:color="auto" w:fill="auto"/>
            <w:vAlign w:val="bottom"/>
            <w:hideMark/>
          </w:tcPr>
          <w:p w14:paraId="1FB48692"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from reserves</w:t>
            </w:r>
          </w:p>
        </w:tc>
      </w:tr>
      <w:tr w:rsidR="00BD7BFB" w:rsidRPr="00BD7BFB" w14:paraId="06F3608B" w14:textId="77777777" w:rsidTr="00BD7BFB">
        <w:trPr>
          <w:trHeight w:val="240"/>
        </w:trPr>
        <w:tc>
          <w:tcPr>
            <w:tcW w:w="3077" w:type="dxa"/>
            <w:shd w:val="clear" w:color="auto" w:fill="auto"/>
            <w:noWrap/>
            <w:vAlign w:val="bottom"/>
            <w:hideMark/>
          </w:tcPr>
          <w:p w14:paraId="438677BF"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expenditure</w:t>
            </w:r>
          </w:p>
        </w:tc>
        <w:tc>
          <w:tcPr>
            <w:tcW w:w="1382" w:type="dxa"/>
            <w:shd w:val="clear" w:color="auto" w:fill="auto"/>
            <w:noWrap/>
            <w:vAlign w:val="bottom"/>
            <w:hideMark/>
          </w:tcPr>
          <w:p w14:paraId="18ACBDF8"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8624</w:t>
            </w:r>
          </w:p>
        </w:tc>
        <w:tc>
          <w:tcPr>
            <w:tcW w:w="904" w:type="dxa"/>
            <w:shd w:val="clear" w:color="auto" w:fill="auto"/>
            <w:noWrap/>
            <w:vAlign w:val="bottom"/>
            <w:hideMark/>
          </w:tcPr>
          <w:p w14:paraId="360095EE"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5953</w:t>
            </w:r>
          </w:p>
        </w:tc>
        <w:tc>
          <w:tcPr>
            <w:tcW w:w="1159" w:type="dxa"/>
            <w:shd w:val="clear" w:color="auto" w:fill="auto"/>
            <w:noWrap/>
            <w:vAlign w:val="bottom"/>
            <w:hideMark/>
          </w:tcPr>
          <w:p w14:paraId="4F84A633"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 </w:t>
            </w:r>
          </w:p>
        </w:tc>
        <w:tc>
          <w:tcPr>
            <w:tcW w:w="1105" w:type="dxa"/>
            <w:shd w:val="clear" w:color="auto" w:fill="auto"/>
            <w:noWrap/>
            <w:vAlign w:val="bottom"/>
            <w:hideMark/>
          </w:tcPr>
          <w:p w14:paraId="2EE8CB18" w14:textId="77777777" w:rsidR="00BD7BFB" w:rsidRPr="00BD7BFB" w:rsidRDefault="00BD7BFB" w:rsidP="00BD7BFB">
            <w:pPr>
              <w:widowControl/>
              <w:overflowPunct/>
              <w:autoSpaceDE/>
              <w:autoSpaceDN/>
              <w:adjustRightInd/>
              <w:jc w:val="right"/>
              <w:rPr>
                <w:rFonts w:ascii="Calibri" w:hAnsi="Calibri" w:cs="Calibri"/>
                <w:color w:val="000000"/>
                <w:kern w:val="0"/>
                <w:sz w:val="22"/>
                <w:szCs w:val="22"/>
              </w:rPr>
            </w:pPr>
            <w:r w:rsidRPr="00BD7BFB">
              <w:rPr>
                <w:rFonts w:ascii="Calibri" w:hAnsi="Calibri" w:cs="Calibri"/>
                <w:color w:val="000000"/>
                <w:kern w:val="0"/>
                <w:sz w:val="22"/>
                <w:szCs w:val="22"/>
              </w:rPr>
              <w:t>9750</w:t>
            </w:r>
          </w:p>
        </w:tc>
        <w:tc>
          <w:tcPr>
            <w:tcW w:w="2418" w:type="dxa"/>
            <w:shd w:val="clear" w:color="auto" w:fill="auto"/>
            <w:noWrap/>
            <w:vAlign w:val="bottom"/>
            <w:hideMark/>
          </w:tcPr>
          <w:p w14:paraId="33C42605" w14:textId="77777777" w:rsidR="00BD7BFB" w:rsidRPr="00BD7BFB" w:rsidRDefault="00BD7BFB" w:rsidP="00BD7BFB">
            <w:pPr>
              <w:widowControl/>
              <w:overflowPunct/>
              <w:autoSpaceDE/>
              <w:autoSpaceDN/>
              <w:adjustRightInd/>
              <w:rPr>
                <w:rFonts w:ascii="Calibri" w:hAnsi="Calibri" w:cs="Calibri"/>
                <w:color w:val="000000"/>
                <w:kern w:val="0"/>
                <w:sz w:val="22"/>
                <w:szCs w:val="22"/>
              </w:rPr>
            </w:pPr>
            <w:r w:rsidRPr="00BD7BFB">
              <w:rPr>
                <w:rFonts w:ascii="Calibri" w:hAnsi="Calibri" w:cs="Calibri"/>
                <w:color w:val="000000"/>
                <w:kern w:val="0"/>
                <w:sz w:val="22"/>
                <w:szCs w:val="22"/>
              </w:rPr>
              <w:t> </w:t>
            </w:r>
          </w:p>
        </w:tc>
      </w:tr>
    </w:tbl>
    <w:p w14:paraId="20BE5DD1" w14:textId="77777777" w:rsidR="00BD7BFB" w:rsidRDefault="00BD7BFB" w:rsidP="00BD7BFB">
      <w:pPr>
        <w:tabs>
          <w:tab w:val="left" w:pos="1481"/>
          <w:tab w:val="center" w:pos="5400"/>
        </w:tabs>
        <w:rPr>
          <w:rFonts w:ascii="Arial" w:hAnsi="Arial" w:cs="Arial"/>
          <w:b/>
          <w:sz w:val="24"/>
          <w:szCs w:val="24"/>
        </w:rPr>
      </w:pPr>
    </w:p>
    <w:p w14:paraId="41E3C01E" w14:textId="77777777" w:rsidR="00BD7BFB" w:rsidRDefault="00BD7BFB" w:rsidP="00BD7BFB">
      <w:pPr>
        <w:tabs>
          <w:tab w:val="left" w:pos="1481"/>
          <w:tab w:val="center" w:pos="5400"/>
        </w:tabs>
        <w:rPr>
          <w:rFonts w:ascii="Arial" w:hAnsi="Arial" w:cs="Arial"/>
          <w:b/>
          <w:sz w:val="24"/>
          <w:szCs w:val="24"/>
        </w:rPr>
      </w:pPr>
    </w:p>
    <w:p w14:paraId="2684C066" w14:textId="77777777" w:rsidR="00BD7BFB" w:rsidRDefault="00BD7BFB" w:rsidP="00BD7BFB">
      <w:pPr>
        <w:tabs>
          <w:tab w:val="left" w:pos="1481"/>
          <w:tab w:val="center" w:pos="5400"/>
        </w:tabs>
        <w:rPr>
          <w:rFonts w:ascii="Arial" w:hAnsi="Arial" w:cs="Arial"/>
          <w:b/>
          <w:sz w:val="24"/>
          <w:szCs w:val="24"/>
        </w:rPr>
      </w:pPr>
    </w:p>
    <w:p w14:paraId="20320B17" w14:textId="77777777" w:rsidR="00BD7BFB" w:rsidRDefault="00BD7BFB" w:rsidP="00BD7BFB">
      <w:pPr>
        <w:tabs>
          <w:tab w:val="left" w:pos="1481"/>
          <w:tab w:val="center" w:pos="5400"/>
        </w:tabs>
        <w:rPr>
          <w:rFonts w:ascii="Arial" w:hAnsi="Arial" w:cs="Arial"/>
          <w:b/>
          <w:sz w:val="24"/>
          <w:szCs w:val="24"/>
        </w:rPr>
      </w:pPr>
    </w:p>
    <w:p w14:paraId="7A3EDAE2" w14:textId="77777777" w:rsidR="00281157" w:rsidRDefault="00281157" w:rsidP="005179CA">
      <w:pPr>
        <w:tabs>
          <w:tab w:val="left" w:pos="1481"/>
          <w:tab w:val="center" w:pos="5400"/>
        </w:tabs>
        <w:jc w:val="center"/>
        <w:rPr>
          <w:rFonts w:ascii="Arial" w:hAnsi="Arial" w:cs="Arial"/>
          <w:b/>
          <w:sz w:val="24"/>
          <w:szCs w:val="24"/>
        </w:rPr>
      </w:pPr>
    </w:p>
    <w:p w14:paraId="76BD84E8" w14:textId="77777777" w:rsidR="00281157" w:rsidRDefault="00281157" w:rsidP="005179CA">
      <w:pPr>
        <w:tabs>
          <w:tab w:val="left" w:pos="1481"/>
          <w:tab w:val="center" w:pos="5400"/>
        </w:tabs>
        <w:jc w:val="center"/>
        <w:rPr>
          <w:rFonts w:ascii="Arial" w:hAnsi="Arial" w:cs="Arial"/>
          <w:b/>
          <w:sz w:val="24"/>
          <w:szCs w:val="24"/>
        </w:rPr>
      </w:pPr>
    </w:p>
    <w:p w14:paraId="3367E3A8" w14:textId="77777777" w:rsidR="00281157" w:rsidRDefault="00281157" w:rsidP="005179CA">
      <w:pPr>
        <w:tabs>
          <w:tab w:val="left" w:pos="1481"/>
          <w:tab w:val="center" w:pos="5400"/>
        </w:tabs>
        <w:jc w:val="center"/>
        <w:rPr>
          <w:rFonts w:ascii="Arial" w:hAnsi="Arial" w:cs="Arial"/>
          <w:b/>
          <w:sz w:val="24"/>
          <w:szCs w:val="24"/>
        </w:rPr>
      </w:pPr>
    </w:p>
    <w:p w14:paraId="0D20EF52" w14:textId="6257DC28" w:rsidR="00281157" w:rsidRDefault="00613AF7" w:rsidP="00613AF7">
      <w:pPr>
        <w:widowControl/>
        <w:overflowPunct/>
        <w:autoSpaceDE/>
        <w:autoSpaceDN/>
        <w:adjustRightInd/>
        <w:spacing w:after="160" w:line="259" w:lineRule="auto"/>
        <w:rPr>
          <w:rFonts w:ascii="Arial" w:hAnsi="Arial" w:cs="Arial"/>
          <w:b/>
          <w:sz w:val="24"/>
          <w:szCs w:val="24"/>
        </w:rPr>
      </w:pPr>
      <w:r>
        <w:rPr>
          <w:rFonts w:ascii="Arial" w:hAnsi="Arial" w:cs="Arial"/>
          <w:b/>
          <w:sz w:val="24"/>
          <w:szCs w:val="24"/>
        </w:rPr>
        <w:br w:type="page"/>
      </w:r>
    </w:p>
    <w:p w14:paraId="7F6496E5" w14:textId="77777777" w:rsidR="00E21B22" w:rsidRDefault="00E21B22"/>
    <w:sectPr w:rsidR="00E21B22" w:rsidSect="00281157">
      <w:pgSz w:w="11906" w:h="16838"/>
      <w:pgMar w:top="1440"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74BC7"/>
    <w:multiLevelType w:val="hybridMultilevel"/>
    <w:tmpl w:val="B784D94C"/>
    <w:lvl w:ilvl="0" w:tplc="971ED398">
      <w:start w:val="1"/>
      <w:numFmt w:val="lowerLetter"/>
      <w:lvlText w:val="%1."/>
      <w:lvlJc w:val="left"/>
      <w:pPr>
        <w:ind w:left="720" w:hanging="360"/>
      </w:pPr>
      <w:rPr>
        <w:rFonts w:hint="default"/>
        <w:b w:val="0"/>
        <w:b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5F0801"/>
    <w:multiLevelType w:val="hybridMultilevel"/>
    <w:tmpl w:val="2C4E197A"/>
    <w:lvl w:ilvl="0" w:tplc="FFFFFFFF">
      <w:start w:val="1"/>
      <w:numFmt w:val="decimal"/>
      <w:lvlText w:val="%1."/>
      <w:lvlJc w:val="left"/>
      <w:pPr>
        <w:ind w:left="645" w:hanging="720"/>
      </w:pPr>
      <w:rPr>
        <w:rFonts w:hint="default"/>
        <w:b/>
        <w:bCs/>
      </w:rPr>
    </w:lvl>
    <w:lvl w:ilvl="1" w:tplc="FFFFFFFF">
      <w:start w:val="1"/>
      <w:numFmt w:val="lowerLetter"/>
      <w:lvlText w:val="%2."/>
      <w:lvlJc w:val="left"/>
      <w:pPr>
        <w:ind w:left="-642" w:hanging="360"/>
      </w:pPr>
      <w:rPr>
        <w:rFonts w:hint="default"/>
      </w:rPr>
    </w:lvl>
    <w:lvl w:ilvl="2" w:tplc="FFFFFFFF" w:tentative="1">
      <w:start w:val="1"/>
      <w:numFmt w:val="lowerRoman"/>
      <w:lvlText w:val="%3."/>
      <w:lvlJc w:val="right"/>
      <w:pPr>
        <w:ind w:left="78" w:hanging="180"/>
      </w:pPr>
    </w:lvl>
    <w:lvl w:ilvl="3" w:tplc="FFFFFFFF" w:tentative="1">
      <w:start w:val="1"/>
      <w:numFmt w:val="decimal"/>
      <w:lvlText w:val="%4."/>
      <w:lvlJc w:val="left"/>
      <w:pPr>
        <w:ind w:left="798" w:hanging="360"/>
      </w:pPr>
    </w:lvl>
    <w:lvl w:ilvl="4" w:tplc="FFFFFFFF" w:tentative="1">
      <w:start w:val="1"/>
      <w:numFmt w:val="lowerLetter"/>
      <w:lvlText w:val="%5."/>
      <w:lvlJc w:val="left"/>
      <w:pPr>
        <w:ind w:left="1518" w:hanging="360"/>
      </w:pPr>
    </w:lvl>
    <w:lvl w:ilvl="5" w:tplc="FFFFFFFF" w:tentative="1">
      <w:start w:val="1"/>
      <w:numFmt w:val="lowerRoman"/>
      <w:lvlText w:val="%6."/>
      <w:lvlJc w:val="right"/>
      <w:pPr>
        <w:ind w:left="2238" w:hanging="180"/>
      </w:pPr>
    </w:lvl>
    <w:lvl w:ilvl="6" w:tplc="FFFFFFFF" w:tentative="1">
      <w:start w:val="1"/>
      <w:numFmt w:val="decimal"/>
      <w:lvlText w:val="%7."/>
      <w:lvlJc w:val="left"/>
      <w:pPr>
        <w:ind w:left="2958" w:hanging="360"/>
      </w:pPr>
    </w:lvl>
    <w:lvl w:ilvl="7" w:tplc="FFFFFFFF" w:tentative="1">
      <w:start w:val="1"/>
      <w:numFmt w:val="lowerLetter"/>
      <w:lvlText w:val="%8."/>
      <w:lvlJc w:val="left"/>
      <w:pPr>
        <w:ind w:left="3678" w:hanging="360"/>
      </w:pPr>
    </w:lvl>
    <w:lvl w:ilvl="8" w:tplc="FFFFFFFF" w:tentative="1">
      <w:start w:val="1"/>
      <w:numFmt w:val="lowerRoman"/>
      <w:lvlText w:val="%9."/>
      <w:lvlJc w:val="right"/>
      <w:pPr>
        <w:ind w:left="4398" w:hanging="180"/>
      </w:pPr>
    </w:lvl>
  </w:abstractNum>
  <w:abstractNum w:abstractNumId="2" w15:restartNumberingAfterBreak="0">
    <w:nsid w:val="253B7D30"/>
    <w:multiLevelType w:val="hybridMultilevel"/>
    <w:tmpl w:val="2C4E197A"/>
    <w:lvl w:ilvl="0" w:tplc="FFFFFFFF">
      <w:start w:val="1"/>
      <w:numFmt w:val="decimal"/>
      <w:lvlText w:val="%1."/>
      <w:lvlJc w:val="left"/>
      <w:pPr>
        <w:ind w:left="645" w:hanging="720"/>
      </w:pPr>
      <w:rPr>
        <w:rFonts w:hint="default"/>
        <w:b/>
        <w:bCs/>
      </w:rPr>
    </w:lvl>
    <w:lvl w:ilvl="1" w:tplc="FFFFFFFF">
      <w:start w:val="1"/>
      <w:numFmt w:val="lowerLetter"/>
      <w:lvlText w:val="%2."/>
      <w:lvlJc w:val="left"/>
      <w:pPr>
        <w:ind w:left="-642" w:hanging="360"/>
      </w:pPr>
      <w:rPr>
        <w:rFonts w:hint="default"/>
      </w:rPr>
    </w:lvl>
    <w:lvl w:ilvl="2" w:tplc="FFFFFFFF" w:tentative="1">
      <w:start w:val="1"/>
      <w:numFmt w:val="lowerRoman"/>
      <w:lvlText w:val="%3."/>
      <w:lvlJc w:val="right"/>
      <w:pPr>
        <w:ind w:left="78" w:hanging="180"/>
      </w:pPr>
    </w:lvl>
    <w:lvl w:ilvl="3" w:tplc="FFFFFFFF" w:tentative="1">
      <w:start w:val="1"/>
      <w:numFmt w:val="decimal"/>
      <w:lvlText w:val="%4."/>
      <w:lvlJc w:val="left"/>
      <w:pPr>
        <w:ind w:left="798" w:hanging="360"/>
      </w:pPr>
    </w:lvl>
    <w:lvl w:ilvl="4" w:tplc="FFFFFFFF" w:tentative="1">
      <w:start w:val="1"/>
      <w:numFmt w:val="lowerLetter"/>
      <w:lvlText w:val="%5."/>
      <w:lvlJc w:val="left"/>
      <w:pPr>
        <w:ind w:left="1518" w:hanging="360"/>
      </w:pPr>
    </w:lvl>
    <w:lvl w:ilvl="5" w:tplc="FFFFFFFF" w:tentative="1">
      <w:start w:val="1"/>
      <w:numFmt w:val="lowerRoman"/>
      <w:lvlText w:val="%6."/>
      <w:lvlJc w:val="right"/>
      <w:pPr>
        <w:ind w:left="2238" w:hanging="180"/>
      </w:pPr>
    </w:lvl>
    <w:lvl w:ilvl="6" w:tplc="FFFFFFFF" w:tentative="1">
      <w:start w:val="1"/>
      <w:numFmt w:val="decimal"/>
      <w:lvlText w:val="%7."/>
      <w:lvlJc w:val="left"/>
      <w:pPr>
        <w:ind w:left="2958" w:hanging="360"/>
      </w:pPr>
    </w:lvl>
    <w:lvl w:ilvl="7" w:tplc="FFFFFFFF" w:tentative="1">
      <w:start w:val="1"/>
      <w:numFmt w:val="lowerLetter"/>
      <w:lvlText w:val="%8."/>
      <w:lvlJc w:val="left"/>
      <w:pPr>
        <w:ind w:left="3678" w:hanging="360"/>
      </w:pPr>
    </w:lvl>
    <w:lvl w:ilvl="8" w:tplc="FFFFFFFF" w:tentative="1">
      <w:start w:val="1"/>
      <w:numFmt w:val="lowerRoman"/>
      <w:lvlText w:val="%9."/>
      <w:lvlJc w:val="right"/>
      <w:pPr>
        <w:ind w:left="4398" w:hanging="180"/>
      </w:pPr>
    </w:lvl>
  </w:abstractNum>
  <w:abstractNum w:abstractNumId="3" w15:restartNumberingAfterBreak="0">
    <w:nsid w:val="480F2874"/>
    <w:multiLevelType w:val="hybridMultilevel"/>
    <w:tmpl w:val="2C4E197A"/>
    <w:lvl w:ilvl="0" w:tplc="0809000F">
      <w:start w:val="1"/>
      <w:numFmt w:val="decimal"/>
      <w:lvlText w:val="%1."/>
      <w:lvlJc w:val="left"/>
      <w:pPr>
        <w:ind w:left="645" w:hanging="720"/>
      </w:pPr>
      <w:rPr>
        <w:rFonts w:hint="default"/>
        <w:b/>
        <w:bCs/>
      </w:rPr>
    </w:lvl>
    <w:lvl w:ilvl="1" w:tplc="FFFFFFFF">
      <w:start w:val="1"/>
      <w:numFmt w:val="lowerLetter"/>
      <w:lvlText w:val="%2."/>
      <w:lvlJc w:val="left"/>
      <w:pPr>
        <w:ind w:left="-642" w:hanging="360"/>
      </w:pPr>
      <w:rPr>
        <w:rFonts w:hint="default"/>
      </w:rPr>
    </w:lvl>
    <w:lvl w:ilvl="2" w:tplc="FFFFFFFF" w:tentative="1">
      <w:start w:val="1"/>
      <w:numFmt w:val="lowerRoman"/>
      <w:lvlText w:val="%3."/>
      <w:lvlJc w:val="right"/>
      <w:pPr>
        <w:ind w:left="78" w:hanging="180"/>
      </w:pPr>
    </w:lvl>
    <w:lvl w:ilvl="3" w:tplc="FFFFFFFF" w:tentative="1">
      <w:start w:val="1"/>
      <w:numFmt w:val="decimal"/>
      <w:lvlText w:val="%4."/>
      <w:lvlJc w:val="left"/>
      <w:pPr>
        <w:ind w:left="798" w:hanging="360"/>
      </w:pPr>
    </w:lvl>
    <w:lvl w:ilvl="4" w:tplc="FFFFFFFF" w:tentative="1">
      <w:start w:val="1"/>
      <w:numFmt w:val="lowerLetter"/>
      <w:lvlText w:val="%5."/>
      <w:lvlJc w:val="left"/>
      <w:pPr>
        <w:ind w:left="1518" w:hanging="360"/>
      </w:pPr>
    </w:lvl>
    <w:lvl w:ilvl="5" w:tplc="FFFFFFFF" w:tentative="1">
      <w:start w:val="1"/>
      <w:numFmt w:val="lowerRoman"/>
      <w:lvlText w:val="%6."/>
      <w:lvlJc w:val="right"/>
      <w:pPr>
        <w:ind w:left="2238" w:hanging="180"/>
      </w:pPr>
    </w:lvl>
    <w:lvl w:ilvl="6" w:tplc="FFFFFFFF" w:tentative="1">
      <w:start w:val="1"/>
      <w:numFmt w:val="decimal"/>
      <w:lvlText w:val="%7."/>
      <w:lvlJc w:val="left"/>
      <w:pPr>
        <w:ind w:left="2958" w:hanging="360"/>
      </w:pPr>
    </w:lvl>
    <w:lvl w:ilvl="7" w:tplc="FFFFFFFF" w:tentative="1">
      <w:start w:val="1"/>
      <w:numFmt w:val="lowerLetter"/>
      <w:lvlText w:val="%8."/>
      <w:lvlJc w:val="left"/>
      <w:pPr>
        <w:ind w:left="3678" w:hanging="360"/>
      </w:pPr>
    </w:lvl>
    <w:lvl w:ilvl="8" w:tplc="FFFFFFFF" w:tentative="1">
      <w:start w:val="1"/>
      <w:numFmt w:val="lowerRoman"/>
      <w:lvlText w:val="%9."/>
      <w:lvlJc w:val="right"/>
      <w:pPr>
        <w:ind w:left="4398" w:hanging="180"/>
      </w:pPr>
    </w:lvl>
  </w:abstractNum>
  <w:abstractNum w:abstractNumId="4" w15:restartNumberingAfterBreak="0">
    <w:nsid w:val="69CE629F"/>
    <w:multiLevelType w:val="hybridMultilevel"/>
    <w:tmpl w:val="2C4E197A"/>
    <w:lvl w:ilvl="0" w:tplc="FFFFFFFF">
      <w:start w:val="1"/>
      <w:numFmt w:val="decimal"/>
      <w:lvlText w:val="%1."/>
      <w:lvlJc w:val="left"/>
      <w:pPr>
        <w:ind w:left="645" w:hanging="720"/>
      </w:pPr>
      <w:rPr>
        <w:rFonts w:hint="default"/>
        <w:b/>
        <w:bCs/>
      </w:rPr>
    </w:lvl>
    <w:lvl w:ilvl="1" w:tplc="FFFFFFFF">
      <w:start w:val="1"/>
      <w:numFmt w:val="lowerLetter"/>
      <w:lvlText w:val="%2."/>
      <w:lvlJc w:val="left"/>
      <w:pPr>
        <w:ind w:left="-642" w:hanging="360"/>
      </w:pPr>
      <w:rPr>
        <w:rFonts w:hint="default"/>
      </w:rPr>
    </w:lvl>
    <w:lvl w:ilvl="2" w:tplc="FFFFFFFF" w:tentative="1">
      <w:start w:val="1"/>
      <w:numFmt w:val="lowerRoman"/>
      <w:lvlText w:val="%3."/>
      <w:lvlJc w:val="right"/>
      <w:pPr>
        <w:ind w:left="78" w:hanging="180"/>
      </w:pPr>
    </w:lvl>
    <w:lvl w:ilvl="3" w:tplc="FFFFFFFF" w:tentative="1">
      <w:start w:val="1"/>
      <w:numFmt w:val="decimal"/>
      <w:lvlText w:val="%4."/>
      <w:lvlJc w:val="left"/>
      <w:pPr>
        <w:ind w:left="798" w:hanging="360"/>
      </w:pPr>
    </w:lvl>
    <w:lvl w:ilvl="4" w:tplc="FFFFFFFF" w:tentative="1">
      <w:start w:val="1"/>
      <w:numFmt w:val="lowerLetter"/>
      <w:lvlText w:val="%5."/>
      <w:lvlJc w:val="left"/>
      <w:pPr>
        <w:ind w:left="1518" w:hanging="360"/>
      </w:pPr>
    </w:lvl>
    <w:lvl w:ilvl="5" w:tplc="FFFFFFFF" w:tentative="1">
      <w:start w:val="1"/>
      <w:numFmt w:val="lowerRoman"/>
      <w:lvlText w:val="%6."/>
      <w:lvlJc w:val="right"/>
      <w:pPr>
        <w:ind w:left="2238" w:hanging="180"/>
      </w:pPr>
    </w:lvl>
    <w:lvl w:ilvl="6" w:tplc="FFFFFFFF" w:tentative="1">
      <w:start w:val="1"/>
      <w:numFmt w:val="decimal"/>
      <w:lvlText w:val="%7."/>
      <w:lvlJc w:val="left"/>
      <w:pPr>
        <w:ind w:left="2958" w:hanging="360"/>
      </w:pPr>
    </w:lvl>
    <w:lvl w:ilvl="7" w:tplc="FFFFFFFF" w:tentative="1">
      <w:start w:val="1"/>
      <w:numFmt w:val="lowerLetter"/>
      <w:lvlText w:val="%8."/>
      <w:lvlJc w:val="left"/>
      <w:pPr>
        <w:ind w:left="3678" w:hanging="360"/>
      </w:pPr>
    </w:lvl>
    <w:lvl w:ilvl="8" w:tplc="FFFFFFFF" w:tentative="1">
      <w:start w:val="1"/>
      <w:numFmt w:val="lowerRoman"/>
      <w:lvlText w:val="%9."/>
      <w:lvlJc w:val="right"/>
      <w:pPr>
        <w:ind w:left="4398" w:hanging="180"/>
      </w:pPr>
    </w:lvl>
  </w:abstractNum>
  <w:abstractNum w:abstractNumId="5" w15:restartNumberingAfterBreak="0">
    <w:nsid w:val="79655930"/>
    <w:multiLevelType w:val="hybridMultilevel"/>
    <w:tmpl w:val="9CA4C082"/>
    <w:lvl w:ilvl="0" w:tplc="08090019">
      <w:start w:val="1"/>
      <w:numFmt w:val="lowerLetter"/>
      <w:lvlText w:val="%1."/>
      <w:lvlJc w:val="left"/>
      <w:pPr>
        <w:ind w:left="1365" w:hanging="360"/>
      </w:pPr>
    </w:lvl>
    <w:lvl w:ilvl="1" w:tplc="08090019" w:tentative="1">
      <w:start w:val="1"/>
      <w:numFmt w:val="lowerLetter"/>
      <w:lvlText w:val="%2."/>
      <w:lvlJc w:val="left"/>
      <w:pPr>
        <w:ind w:left="2085" w:hanging="360"/>
      </w:pPr>
    </w:lvl>
    <w:lvl w:ilvl="2" w:tplc="0809001B" w:tentative="1">
      <w:start w:val="1"/>
      <w:numFmt w:val="lowerRoman"/>
      <w:lvlText w:val="%3."/>
      <w:lvlJc w:val="right"/>
      <w:pPr>
        <w:ind w:left="2805" w:hanging="180"/>
      </w:pPr>
    </w:lvl>
    <w:lvl w:ilvl="3" w:tplc="0809000F" w:tentative="1">
      <w:start w:val="1"/>
      <w:numFmt w:val="decimal"/>
      <w:lvlText w:val="%4."/>
      <w:lvlJc w:val="left"/>
      <w:pPr>
        <w:ind w:left="3525" w:hanging="360"/>
      </w:pPr>
    </w:lvl>
    <w:lvl w:ilvl="4" w:tplc="08090019" w:tentative="1">
      <w:start w:val="1"/>
      <w:numFmt w:val="lowerLetter"/>
      <w:lvlText w:val="%5."/>
      <w:lvlJc w:val="left"/>
      <w:pPr>
        <w:ind w:left="4245" w:hanging="360"/>
      </w:pPr>
    </w:lvl>
    <w:lvl w:ilvl="5" w:tplc="0809001B" w:tentative="1">
      <w:start w:val="1"/>
      <w:numFmt w:val="lowerRoman"/>
      <w:lvlText w:val="%6."/>
      <w:lvlJc w:val="right"/>
      <w:pPr>
        <w:ind w:left="4965" w:hanging="180"/>
      </w:pPr>
    </w:lvl>
    <w:lvl w:ilvl="6" w:tplc="0809000F" w:tentative="1">
      <w:start w:val="1"/>
      <w:numFmt w:val="decimal"/>
      <w:lvlText w:val="%7."/>
      <w:lvlJc w:val="left"/>
      <w:pPr>
        <w:ind w:left="5685" w:hanging="360"/>
      </w:pPr>
    </w:lvl>
    <w:lvl w:ilvl="7" w:tplc="08090019" w:tentative="1">
      <w:start w:val="1"/>
      <w:numFmt w:val="lowerLetter"/>
      <w:lvlText w:val="%8."/>
      <w:lvlJc w:val="left"/>
      <w:pPr>
        <w:ind w:left="6405" w:hanging="360"/>
      </w:pPr>
    </w:lvl>
    <w:lvl w:ilvl="8" w:tplc="0809001B" w:tentative="1">
      <w:start w:val="1"/>
      <w:numFmt w:val="lowerRoman"/>
      <w:lvlText w:val="%9."/>
      <w:lvlJc w:val="right"/>
      <w:pPr>
        <w:ind w:left="7125" w:hanging="180"/>
      </w:pPr>
    </w:lvl>
  </w:abstractNum>
  <w:num w:numId="1" w16cid:durableId="70124289">
    <w:abstractNumId w:val="3"/>
  </w:num>
  <w:num w:numId="2" w16cid:durableId="1926567287">
    <w:abstractNumId w:val="0"/>
  </w:num>
  <w:num w:numId="3" w16cid:durableId="637610898">
    <w:abstractNumId w:val="5"/>
  </w:num>
  <w:num w:numId="4" w16cid:durableId="1990747306">
    <w:abstractNumId w:val="2"/>
  </w:num>
  <w:num w:numId="5" w16cid:durableId="934291671">
    <w:abstractNumId w:val="1"/>
  </w:num>
  <w:num w:numId="6" w16cid:durableId="6808590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9CA"/>
    <w:rsid w:val="000664C1"/>
    <w:rsid w:val="00132E7D"/>
    <w:rsid w:val="001D7574"/>
    <w:rsid w:val="00281157"/>
    <w:rsid w:val="002D7F44"/>
    <w:rsid w:val="00462CCE"/>
    <w:rsid w:val="005033D5"/>
    <w:rsid w:val="005179CA"/>
    <w:rsid w:val="00553764"/>
    <w:rsid w:val="00593156"/>
    <w:rsid w:val="00613AF7"/>
    <w:rsid w:val="007A097C"/>
    <w:rsid w:val="007D6636"/>
    <w:rsid w:val="00852627"/>
    <w:rsid w:val="00970ABF"/>
    <w:rsid w:val="009A192C"/>
    <w:rsid w:val="009F2DE1"/>
    <w:rsid w:val="00A67B6E"/>
    <w:rsid w:val="00A80395"/>
    <w:rsid w:val="00B7645D"/>
    <w:rsid w:val="00BD7BFB"/>
    <w:rsid w:val="00C22294"/>
    <w:rsid w:val="00C537D0"/>
    <w:rsid w:val="00C87CF1"/>
    <w:rsid w:val="00DC1D1C"/>
    <w:rsid w:val="00E21B22"/>
    <w:rsid w:val="00EC4E74"/>
    <w:rsid w:val="00F54DCE"/>
    <w:rsid w:val="00FD39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09237"/>
  <w15:chartTrackingRefBased/>
  <w15:docId w15:val="{7B040818-D0B7-4FF6-8C66-D462C1F64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9C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5179CA"/>
    <w:rPr>
      <w:b/>
      <w:bCs/>
    </w:rPr>
  </w:style>
  <w:style w:type="paragraph" w:styleId="ListParagraph">
    <w:name w:val="List Paragraph"/>
    <w:basedOn w:val="Normal"/>
    <w:uiPriority w:val="34"/>
    <w:qFormat/>
    <w:rsid w:val="00C537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99144">
      <w:bodyDiv w:val="1"/>
      <w:marLeft w:val="0"/>
      <w:marRight w:val="0"/>
      <w:marTop w:val="0"/>
      <w:marBottom w:val="0"/>
      <w:divBdr>
        <w:top w:val="none" w:sz="0" w:space="0" w:color="auto"/>
        <w:left w:val="none" w:sz="0" w:space="0" w:color="auto"/>
        <w:bottom w:val="none" w:sz="0" w:space="0" w:color="auto"/>
        <w:right w:val="none" w:sz="0" w:space="0" w:color="auto"/>
      </w:divBdr>
    </w:div>
    <w:div w:id="144713199">
      <w:bodyDiv w:val="1"/>
      <w:marLeft w:val="0"/>
      <w:marRight w:val="0"/>
      <w:marTop w:val="0"/>
      <w:marBottom w:val="0"/>
      <w:divBdr>
        <w:top w:val="none" w:sz="0" w:space="0" w:color="auto"/>
        <w:left w:val="none" w:sz="0" w:space="0" w:color="auto"/>
        <w:bottom w:val="none" w:sz="0" w:space="0" w:color="auto"/>
        <w:right w:val="none" w:sz="0" w:space="0" w:color="auto"/>
      </w:divBdr>
    </w:div>
    <w:div w:id="856231375">
      <w:bodyDiv w:val="1"/>
      <w:marLeft w:val="0"/>
      <w:marRight w:val="0"/>
      <w:marTop w:val="0"/>
      <w:marBottom w:val="0"/>
      <w:divBdr>
        <w:top w:val="none" w:sz="0" w:space="0" w:color="auto"/>
        <w:left w:val="none" w:sz="0" w:space="0" w:color="auto"/>
        <w:bottom w:val="none" w:sz="0" w:space="0" w:color="auto"/>
        <w:right w:val="none" w:sz="0" w:space="0" w:color="auto"/>
      </w:divBdr>
    </w:div>
    <w:div w:id="911740584">
      <w:bodyDiv w:val="1"/>
      <w:marLeft w:val="0"/>
      <w:marRight w:val="0"/>
      <w:marTop w:val="0"/>
      <w:marBottom w:val="0"/>
      <w:divBdr>
        <w:top w:val="none" w:sz="0" w:space="0" w:color="auto"/>
        <w:left w:val="none" w:sz="0" w:space="0" w:color="auto"/>
        <w:bottom w:val="none" w:sz="0" w:space="0" w:color="auto"/>
        <w:right w:val="none" w:sz="0" w:space="0" w:color="auto"/>
      </w:divBdr>
    </w:div>
    <w:div w:id="1004893818">
      <w:bodyDiv w:val="1"/>
      <w:marLeft w:val="0"/>
      <w:marRight w:val="0"/>
      <w:marTop w:val="0"/>
      <w:marBottom w:val="0"/>
      <w:divBdr>
        <w:top w:val="none" w:sz="0" w:space="0" w:color="auto"/>
        <w:left w:val="none" w:sz="0" w:space="0" w:color="auto"/>
        <w:bottom w:val="none" w:sz="0" w:space="0" w:color="auto"/>
        <w:right w:val="none" w:sz="0" w:space="0" w:color="auto"/>
      </w:divBdr>
    </w:div>
    <w:div w:id="1093743195">
      <w:bodyDiv w:val="1"/>
      <w:marLeft w:val="0"/>
      <w:marRight w:val="0"/>
      <w:marTop w:val="0"/>
      <w:marBottom w:val="0"/>
      <w:divBdr>
        <w:top w:val="none" w:sz="0" w:space="0" w:color="auto"/>
        <w:left w:val="none" w:sz="0" w:space="0" w:color="auto"/>
        <w:bottom w:val="none" w:sz="0" w:space="0" w:color="auto"/>
        <w:right w:val="none" w:sz="0" w:space="0" w:color="auto"/>
      </w:divBdr>
    </w:div>
    <w:div w:id="1134518418">
      <w:bodyDiv w:val="1"/>
      <w:marLeft w:val="0"/>
      <w:marRight w:val="0"/>
      <w:marTop w:val="0"/>
      <w:marBottom w:val="0"/>
      <w:divBdr>
        <w:top w:val="none" w:sz="0" w:space="0" w:color="auto"/>
        <w:left w:val="none" w:sz="0" w:space="0" w:color="auto"/>
        <w:bottom w:val="none" w:sz="0" w:space="0" w:color="auto"/>
        <w:right w:val="none" w:sz="0" w:space="0" w:color="auto"/>
      </w:divBdr>
    </w:div>
    <w:div w:id="1454858161">
      <w:bodyDiv w:val="1"/>
      <w:marLeft w:val="0"/>
      <w:marRight w:val="0"/>
      <w:marTop w:val="0"/>
      <w:marBottom w:val="0"/>
      <w:divBdr>
        <w:top w:val="none" w:sz="0" w:space="0" w:color="auto"/>
        <w:left w:val="none" w:sz="0" w:space="0" w:color="auto"/>
        <w:bottom w:val="none" w:sz="0" w:space="0" w:color="auto"/>
        <w:right w:val="none" w:sz="0" w:space="0" w:color="auto"/>
      </w:divBdr>
    </w:div>
    <w:div w:id="1596160726">
      <w:bodyDiv w:val="1"/>
      <w:marLeft w:val="0"/>
      <w:marRight w:val="0"/>
      <w:marTop w:val="0"/>
      <w:marBottom w:val="0"/>
      <w:divBdr>
        <w:top w:val="none" w:sz="0" w:space="0" w:color="auto"/>
        <w:left w:val="none" w:sz="0" w:space="0" w:color="auto"/>
        <w:bottom w:val="none" w:sz="0" w:space="0" w:color="auto"/>
        <w:right w:val="none" w:sz="0" w:space="0" w:color="auto"/>
      </w:divBdr>
    </w:div>
    <w:div w:id="1657880243">
      <w:bodyDiv w:val="1"/>
      <w:marLeft w:val="0"/>
      <w:marRight w:val="0"/>
      <w:marTop w:val="0"/>
      <w:marBottom w:val="0"/>
      <w:divBdr>
        <w:top w:val="none" w:sz="0" w:space="0" w:color="auto"/>
        <w:left w:val="none" w:sz="0" w:space="0" w:color="auto"/>
        <w:bottom w:val="none" w:sz="0" w:space="0" w:color="auto"/>
        <w:right w:val="none" w:sz="0" w:space="0" w:color="auto"/>
      </w:divBdr>
    </w:div>
    <w:div w:id="191485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9</Pages>
  <Words>2313</Words>
  <Characters>13189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Sales</dc:creator>
  <cp:keywords/>
  <dc:description/>
  <cp:lastModifiedBy>Kate Sales</cp:lastModifiedBy>
  <cp:revision>4</cp:revision>
  <cp:lastPrinted>2023-08-22T11:39:00Z</cp:lastPrinted>
  <dcterms:created xsi:type="dcterms:W3CDTF">2023-10-31T08:57:00Z</dcterms:created>
  <dcterms:modified xsi:type="dcterms:W3CDTF">2023-10-31T10:35:00Z</dcterms:modified>
</cp:coreProperties>
</file>